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16" w:rsidRPr="00BF0BDB" w:rsidRDefault="005E4116" w:rsidP="00BF0BDB">
      <w:pPr>
        <w:spacing w:line="276" w:lineRule="auto"/>
        <w:ind w:left="-567" w:hanging="426"/>
        <w:jc w:val="right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D02B75">
        <w:rPr>
          <w:rFonts w:ascii="Times New Roman" w:hAnsi="Times New Roman" w:cs="Times New Roman"/>
          <w:b/>
          <w:sz w:val="28"/>
          <w:szCs w:val="28"/>
        </w:rPr>
        <w:t xml:space="preserve">             Утверждаю </w:t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r w:rsidR="00D02B75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proofErr w:type="spellStart"/>
      <w:r w:rsidRPr="00BF0BD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F0BDB">
        <w:rPr>
          <w:rFonts w:ascii="Times New Roman" w:hAnsi="Times New Roman" w:cs="Times New Roman"/>
          <w:sz w:val="28"/>
          <w:szCs w:val="28"/>
        </w:rPr>
        <w:t>. директора МАУДО «РГДДТ»</w:t>
      </w:r>
    </w:p>
    <w:p w:rsidR="005E4116" w:rsidRPr="00BF0BDB" w:rsidRDefault="005E4116" w:rsidP="00BF0BDB">
      <w:pPr>
        <w:spacing w:line="276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BF0BDB">
        <w:rPr>
          <w:rFonts w:ascii="Times New Roman" w:hAnsi="Times New Roman" w:cs="Times New Roman"/>
          <w:sz w:val="28"/>
          <w:szCs w:val="28"/>
        </w:rPr>
        <w:t>_  В.Н.</w:t>
      </w:r>
      <w:proofErr w:type="gramEnd"/>
      <w:r w:rsidRPr="00BF0BDB">
        <w:rPr>
          <w:rFonts w:ascii="Times New Roman" w:hAnsi="Times New Roman" w:cs="Times New Roman"/>
          <w:sz w:val="28"/>
          <w:szCs w:val="28"/>
        </w:rPr>
        <w:t xml:space="preserve"> Шаров</w:t>
      </w:r>
    </w:p>
    <w:p w:rsidR="005E4116" w:rsidRPr="00BF0BDB" w:rsidRDefault="005E4116" w:rsidP="007D1377">
      <w:pPr>
        <w:spacing w:line="276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BF0BDB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Pr="00BF0BDB">
        <w:rPr>
          <w:rFonts w:ascii="Times New Roman" w:hAnsi="Times New Roman" w:cs="Times New Roman"/>
          <w:sz w:val="28"/>
          <w:szCs w:val="28"/>
        </w:rPr>
        <w:t xml:space="preserve">   ______________ 2022 г.</w:t>
      </w:r>
    </w:p>
    <w:p w:rsidR="005E4116" w:rsidRPr="00BF0BDB" w:rsidRDefault="005E4116" w:rsidP="00BF0BDB">
      <w:pPr>
        <w:pStyle w:val="a3"/>
        <w:spacing w:line="276" w:lineRule="auto"/>
        <w:jc w:val="center"/>
        <w:rPr>
          <w:sz w:val="28"/>
          <w:szCs w:val="28"/>
        </w:rPr>
      </w:pPr>
      <w:r w:rsidRPr="00BF0BDB">
        <w:rPr>
          <w:b/>
          <w:sz w:val="28"/>
          <w:szCs w:val="28"/>
        </w:rPr>
        <w:t xml:space="preserve">Положение о проведении </w:t>
      </w:r>
      <w:r w:rsidR="007D1377">
        <w:rPr>
          <w:b/>
          <w:sz w:val="28"/>
          <w:szCs w:val="28"/>
        </w:rPr>
        <w:t xml:space="preserve">изобразительного </w:t>
      </w:r>
      <w:r w:rsidRPr="00BF0BDB">
        <w:rPr>
          <w:b/>
          <w:sz w:val="28"/>
          <w:szCs w:val="28"/>
        </w:rPr>
        <w:t>конкурса</w:t>
      </w:r>
      <w:r w:rsidRPr="00BF0BDB">
        <w:rPr>
          <w:rStyle w:val="a4"/>
          <w:b w:val="0"/>
          <w:sz w:val="28"/>
          <w:szCs w:val="28"/>
        </w:rPr>
        <w:t xml:space="preserve"> </w:t>
      </w:r>
      <w:r w:rsidRPr="00BF0BDB">
        <w:rPr>
          <w:rStyle w:val="a4"/>
          <w:sz w:val="28"/>
          <w:szCs w:val="28"/>
        </w:rPr>
        <w:t>«Страна Пионерия на все времена», посвященного 100-летию создания Всесоюзной пионерской организации имени В.И. Ленина.</w:t>
      </w:r>
    </w:p>
    <w:p w:rsidR="005E4116" w:rsidRPr="00BF0BDB" w:rsidRDefault="00EC5419" w:rsidP="00BF0BDB">
      <w:pPr>
        <w:pStyle w:val="a3"/>
        <w:spacing w:line="276" w:lineRule="auto"/>
        <w:jc w:val="center"/>
        <w:rPr>
          <w:sz w:val="28"/>
          <w:szCs w:val="28"/>
        </w:rPr>
      </w:pPr>
      <w:r w:rsidRPr="00BF0BDB">
        <w:rPr>
          <w:rStyle w:val="a4"/>
          <w:sz w:val="28"/>
          <w:szCs w:val="28"/>
        </w:rPr>
        <w:t>I</w:t>
      </w:r>
      <w:r w:rsidR="005E4116" w:rsidRPr="00BF0BDB">
        <w:rPr>
          <w:rStyle w:val="a4"/>
          <w:sz w:val="28"/>
          <w:szCs w:val="28"/>
        </w:rPr>
        <w:t> Общие положения</w:t>
      </w:r>
    </w:p>
    <w:p w:rsidR="005E4116" w:rsidRPr="00EA3E55" w:rsidRDefault="005E4116" w:rsidP="00EA3E5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BF0BDB">
        <w:rPr>
          <w:sz w:val="28"/>
          <w:szCs w:val="28"/>
        </w:rPr>
        <w:t xml:space="preserve">Настоящее Положение определяет основные цели, порядок и условия проведения конкурса </w:t>
      </w:r>
      <w:r w:rsidR="00CF7FD7" w:rsidRPr="00BF0BDB">
        <w:rPr>
          <w:sz w:val="28"/>
          <w:szCs w:val="28"/>
        </w:rPr>
        <w:t>«Страна Пионерия на все времена».</w:t>
      </w:r>
      <w:r w:rsidR="00EA3E55" w:rsidRPr="00EA3E55">
        <w:t xml:space="preserve"> </w:t>
      </w:r>
      <w:r w:rsidR="00EA3E55" w:rsidRPr="00EA3E55">
        <w:rPr>
          <w:sz w:val="28"/>
          <w:szCs w:val="28"/>
        </w:rPr>
        <w:t>Конкурс проводится в рамках цикла мероприятий, посвященных 100-летию со дня образования Всесоюзной пионерской организации имени В.И. Ленина, в целях расширения представления детей об истории создания пионерской организации, о прошлом нашей Родины, популяризации истории пионерского движения</w:t>
      </w:r>
      <w:r w:rsidR="00EA3E55">
        <w:rPr>
          <w:sz w:val="28"/>
          <w:szCs w:val="28"/>
        </w:rPr>
        <w:t>.</w:t>
      </w:r>
    </w:p>
    <w:p w:rsidR="005E4116" w:rsidRPr="00BF0BDB" w:rsidRDefault="00CF7FD7" w:rsidP="00BF0BDB">
      <w:pPr>
        <w:pStyle w:val="a3"/>
        <w:spacing w:line="276" w:lineRule="auto"/>
        <w:jc w:val="center"/>
        <w:rPr>
          <w:sz w:val="28"/>
          <w:szCs w:val="28"/>
        </w:rPr>
      </w:pPr>
      <w:r w:rsidRPr="00BF0BDB">
        <w:rPr>
          <w:rStyle w:val="a4"/>
          <w:sz w:val="28"/>
          <w:szCs w:val="28"/>
        </w:rPr>
        <w:t xml:space="preserve">II </w:t>
      </w:r>
      <w:r w:rsidR="005E4116" w:rsidRPr="00BF0BDB">
        <w:rPr>
          <w:rStyle w:val="a4"/>
          <w:sz w:val="28"/>
          <w:szCs w:val="28"/>
        </w:rPr>
        <w:t>Цели и задачи конкурса</w:t>
      </w:r>
    </w:p>
    <w:p w:rsidR="005E4116" w:rsidRPr="00BF0BDB" w:rsidRDefault="005E4116" w:rsidP="00BF0BDB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BF0BDB">
        <w:rPr>
          <w:b/>
          <w:sz w:val="28"/>
          <w:szCs w:val="28"/>
        </w:rPr>
        <w:t>Цель конкурса</w:t>
      </w:r>
      <w:r w:rsidRPr="00BF0BDB">
        <w:rPr>
          <w:sz w:val="28"/>
          <w:szCs w:val="28"/>
        </w:rPr>
        <w:t xml:space="preserve"> – популяризация пионерского движения, повышение интереса учащихся </w:t>
      </w:r>
      <w:r w:rsidR="008927D6" w:rsidRPr="00BF0BDB">
        <w:rPr>
          <w:sz w:val="28"/>
          <w:szCs w:val="28"/>
        </w:rPr>
        <w:t>МАУДО «РГДДТ»</w:t>
      </w:r>
      <w:r w:rsidRPr="00BF0BDB">
        <w:rPr>
          <w:sz w:val="28"/>
          <w:szCs w:val="28"/>
        </w:rPr>
        <w:t xml:space="preserve"> изучению становления, развития и возрождения пионерских организаций.</w:t>
      </w:r>
    </w:p>
    <w:p w:rsidR="005E4116" w:rsidRPr="00BF0BDB" w:rsidRDefault="005E4116" w:rsidP="00BF0BDB">
      <w:pPr>
        <w:pStyle w:val="a3"/>
        <w:spacing w:line="276" w:lineRule="auto"/>
        <w:jc w:val="center"/>
        <w:rPr>
          <w:sz w:val="28"/>
          <w:szCs w:val="28"/>
        </w:rPr>
      </w:pPr>
      <w:r w:rsidRPr="00BF0BDB">
        <w:rPr>
          <w:rStyle w:val="a4"/>
          <w:iCs/>
          <w:sz w:val="28"/>
          <w:szCs w:val="28"/>
        </w:rPr>
        <w:t>Задачи конкурса:</w:t>
      </w:r>
    </w:p>
    <w:p w:rsidR="005E4116" w:rsidRPr="00BF0BDB" w:rsidRDefault="00EA5C1F" w:rsidP="00BF0BDB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4116" w:rsidRPr="00BF0BDB">
        <w:rPr>
          <w:sz w:val="28"/>
          <w:szCs w:val="28"/>
        </w:rPr>
        <w:t xml:space="preserve">формирование интереса у юного поколения к </w:t>
      </w:r>
      <w:r>
        <w:rPr>
          <w:sz w:val="28"/>
          <w:szCs w:val="28"/>
        </w:rPr>
        <w:t>историческому наследию</w:t>
      </w:r>
      <w:r w:rsidR="005E4116" w:rsidRPr="00BF0BDB">
        <w:rPr>
          <w:sz w:val="28"/>
          <w:szCs w:val="28"/>
        </w:rPr>
        <w:t>;</w:t>
      </w:r>
    </w:p>
    <w:p w:rsidR="005E4116" w:rsidRPr="00BF0BDB" w:rsidRDefault="00EA5C1F" w:rsidP="00BF0BDB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4116" w:rsidRPr="00BF0BDB">
        <w:rPr>
          <w:sz w:val="28"/>
          <w:szCs w:val="28"/>
        </w:rPr>
        <w:t>реализация творческого потенциала и формировани</w:t>
      </w:r>
      <w:r w:rsidR="008927D6" w:rsidRPr="00BF0BDB">
        <w:rPr>
          <w:sz w:val="28"/>
          <w:szCs w:val="28"/>
        </w:rPr>
        <w:t>и</w:t>
      </w:r>
      <w:r w:rsidR="005E4116" w:rsidRPr="00BF0BDB">
        <w:rPr>
          <w:sz w:val="28"/>
          <w:szCs w:val="28"/>
        </w:rPr>
        <w:t xml:space="preserve"> активной общественной и гражданской позиции детей;</w:t>
      </w:r>
      <w:r w:rsidR="008927D6" w:rsidRPr="00BF0BDB">
        <w:rPr>
          <w:sz w:val="28"/>
          <w:szCs w:val="28"/>
        </w:rPr>
        <w:t xml:space="preserve"> </w:t>
      </w:r>
    </w:p>
    <w:p w:rsidR="005E4116" w:rsidRPr="00BF0BDB" w:rsidRDefault="00EA5C1F" w:rsidP="00BF0BDB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4116" w:rsidRPr="00BF0BDB">
        <w:rPr>
          <w:sz w:val="28"/>
          <w:szCs w:val="28"/>
        </w:rPr>
        <w:t>воспитание чувства патриотизма, любви к Отечеству и родному краю на примерах жизни и деятельности старших поколений, героических и трудовых традициях народа;</w:t>
      </w:r>
    </w:p>
    <w:p w:rsidR="005E4116" w:rsidRPr="00BF0BDB" w:rsidRDefault="00EA5C1F" w:rsidP="00BF0BDB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4116" w:rsidRPr="00BF0BDB">
        <w:rPr>
          <w:sz w:val="28"/>
          <w:szCs w:val="28"/>
        </w:rPr>
        <w:t>развитие и активизация учебно-исследовательской деятельности молодого поколения в области пионерского движения и краеведения;</w:t>
      </w:r>
    </w:p>
    <w:p w:rsidR="00BF0BDB" w:rsidRPr="00BF0BDB" w:rsidRDefault="00EA5C1F" w:rsidP="00BF0BDB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4116" w:rsidRPr="00BF0BDB">
        <w:rPr>
          <w:sz w:val="28"/>
          <w:szCs w:val="28"/>
        </w:rPr>
        <w:t>сохранение и приумножение лучших традиций пионерских организац</w:t>
      </w:r>
      <w:r w:rsidR="004D68A6">
        <w:rPr>
          <w:sz w:val="28"/>
          <w:szCs w:val="28"/>
        </w:rPr>
        <w:t>ий и пионеров старших поколений.</w:t>
      </w:r>
    </w:p>
    <w:p w:rsidR="005E4116" w:rsidRPr="00BF0BDB" w:rsidRDefault="00EC5419" w:rsidP="00BF0BDB">
      <w:pPr>
        <w:pStyle w:val="a3"/>
        <w:spacing w:line="276" w:lineRule="auto"/>
        <w:jc w:val="center"/>
        <w:rPr>
          <w:sz w:val="28"/>
          <w:szCs w:val="28"/>
        </w:rPr>
      </w:pPr>
      <w:r w:rsidRPr="00BF0BDB">
        <w:rPr>
          <w:rStyle w:val="a4"/>
          <w:sz w:val="28"/>
          <w:szCs w:val="28"/>
        </w:rPr>
        <w:lastRenderedPageBreak/>
        <w:t xml:space="preserve">III </w:t>
      </w:r>
      <w:r w:rsidR="005E4116" w:rsidRPr="00BF0BDB">
        <w:rPr>
          <w:rStyle w:val="a4"/>
          <w:sz w:val="28"/>
          <w:szCs w:val="28"/>
        </w:rPr>
        <w:t>Порядок и условия проведения конкурса</w:t>
      </w:r>
    </w:p>
    <w:p w:rsidR="005E4116" w:rsidRDefault="005E4116" w:rsidP="00BF0BDB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BF0BDB">
        <w:rPr>
          <w:sz w:val="28"/>
          <w:szCs w:val="28"/>
        </w:rPr>
        <w:t xml:space="preserve">Конкурс проводится с </w:t>
      </w:r>
      <w:r w:rsidR="00EC5419" w:rsidRPr="00BF0BDB">
        <w:rPr>
          <w:sz w:val="28"/>
          <w:szCs w:val="28"/>
        </w:rPr>
        <w:t>19 апреля 2022</w:t>
      </w:r>
      <w:r w:rsidRPr="00BF0BDB">
        <w:rPr>
          <w:sz w:val="28"/>
          <w:szCs w:val="28"/>
        </w:rPr>
        <w:t xml:space="preserve"> года по </w:t>
      </w:r>
      <w:r w:rsidR="00EC5419" w:rsidRPr="00BF0BDB">
        <w:rPr>
          <w:sz w:val="28"/>
          <w:szCs w:val="28"/>
        </w:rPr>
        <w:t>19 мая</w:t>
      </w:r>
      <w:r w:rsidRPr="00BF0BDB">
        <w:rPr>
          <w:sz w:val="28"/>
          <w:szCs w:val="28"/>
        </w:rPr>
        <w:t xml:space="preserve"> 2022 года.</w:t>
      </w:r>
    </w:p>
    <w:p w:rsidR="00913418" w:rsidRPr="00BF0BDB" w:rsidRDefault="00913418" w:rsidP="00BF0BDB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913418">
        <w:rPr>
          <w:b/>
          <w:sz w:val="28"/>
          <w:szCs w:val="28"/>
        </w:rPr>
        <w:t>Номинация конкурса:</w:t>
      </w:r>
      <w:r>
        <w:rPr>
          <w:sz w:val="28"/>
          <w:szCs w:val="28"/>
        </w:rPr>
        <w:t xml:space="preserve"> рисунки, плакаты, </w:t>
      </w:r>
      <w:r w:rsidRPr="00913418">
        <w:rPr>
          <w:sz w:val="28"/>
          <w:szCs w:val="28"/>
        </w:rPr>
        <w:t>посвященн</w:t>
      </w:r>
      <w:r>
        <w:rPr>
          <w:sz w:val="28"/>
          <w:szCs w:val="28"/>
        </w:rPr>
        <w:t>ые</w:t>
      </w:r>
      <w:r w:rsidRPr="00913418">
        <w:rPr>
          <w:sz w:val="28"/>
          <w:szCs w:val="28"/>
        </w:rPr>
        <w:t xml:space="preserve"> 100-летию создания Всесоюзной пионерской организации имени В.И. Ленина.</w:t>
      </w:r>
    </w:p>
    <w:p w:rsidR="005E4116" w:rsidRPr="00BF0BDB" w:rsidRDefault="005E4116" w:rsidP="00BF0BDB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BF0BDB">
        <w:rPr>
          <w:b/>
          <w:sz w:val="28"/>
          <w:szCs w:val="28"/>
        </w:rPr>
        <w:t>Участниками</w:t>
      </w:r>
      <w:r w:rsidRPr="00BF0BDB">
        <w:rPr>
          <w:sz w:val="28"/>
          <w:szCs w:val="28"/>
        </w:rPr>
        <w:t xml:space="preserve"> конкурса могут быть учащиеся </w:t>
      </w:r>
      <w:r w:rsidR="00EC5419" w:rsidRPr="00BF0BDB">
        <w:rPr>
          <w:sz w:val="28"/>
          <w:szCs w:val="28"/>
        </w:rPr>
        <w:t>всех структурных подразделений МАУДО «РГДДТ», а также</w:t>
      </w:r>
      <w:r w:rsidR="007A50FB">
        <w:rPr>
          <w:sz w:val="28"/>
          <w:szCs w:val="28"/>
        </w:rPr>
        <w:t xml:space="preserve"> их</w:t>
      </w:r>
      <w:r w:rsidR="00EC5419" w:rsidRPr="00BF0BDB">
        <w:rPr>
          <w:sz w:val="28"/>
          <w:szCs w:val="28"/>
        </w:rPr>
        <w:t xml:space="preserve"> родители, бабушки, дедушки и </w:t>
      </w:r>
      <w:r w:rsidR="000F7B26" w:rsidRPr="00BF0BDB">
        <w:rPr>
          <w:sz w:val="28"/>
          <w:szCs w:val="28"/>
        </w:rPr>
        <w:t>педагоги Дворца.</w:t>
      </w:r>
    </w:p>
    <w:p w:rsidR="00D759CC" w:rsidRDefault="000F7B26" w:rsidP="00BF0BDB">
      <w:pPr>
        <w:pStyle w:val="a7"/>
        <w:tabs>
          <w:tab w:val="left" w:pos="709"/>
        </w:tabs>
        <w:spacing w:line="276" w:lineRule="auto"/>
        <w:ind w:left="0" w:right="113" w:firstLine="0"/>
        <w:rPr>
          <w:sz w:val="28"/>
        </w:rPr>
      </w:pPr>
      <w:r w:rsidRPr="00BF0BDB">
        <w:rPr>
          <w:b/>
          <w:sz w:val="28"/>
        </w:rPr>
        <w:tab/>
        <w:t>Организатор:</w:t>
      </w:r>
      <w:r w:rsidRPr="00BF0BDB">
        <w:rPr>
          <w:sz w:val="28"/>
        </w:rPr>
        <w:t xml:space="preserve"> структурное подразделение «Отделение художественного творчества» МАУДО «РГДДТ». </w:t>
      </w:r>
      <w:r w:rsidR="00913418">
        <w:rPr>
          <w:sz w:val="28"/>
        </w:rPr>
        <w:t xml:space="preserve"> </w:t>
      </w:r>
    </w:p>
    <w:p w:rsidR="00EE7DC9" w:rsidRPr="00BF0BDB" w:rsidRDefault="00EE7DC9" w:rsidP="00BF0BDB">
      <w:pPr>
        <w:pStyle w:val="a7"/>
        <w:tabs>
          <w:tab w:val="left" w:pos="709"/>
        </w:tabs>
        <w:spacing w:line="276" w:lineRule="auto"/>
        <w:ind w:left="0" w:right="113" w:firstLine="0"/>
        <w:rPr>
          <w:sz w:val="28"/>
        </w:rPr>
      </w:pPr>
    </w:p>
    <w:p w:rsidR="00D759CC" w:rsidRPr="00BF0BDB" w:rsidRDefault="000F7B26" w:rsidP="00BF0BDB">
      <w:pPr>
        <w:pStyle w:val="a7"/>
        <w:tabs>
          <w:tab w:val="left" w:pos="709"/>
        </w:tabs>
        <w:spacing w:line="276" w:lineRule="auto"/>
        <w:ind w:left="0" w:right="113" w:firstLine="0"/>
        <w:rPr>
          <w:sz w:val="28"/>
          <w:szCs w:val="28"/>
        </w:rPr>
      </w:pPr>
      <w:r w:rsidRPr="00BF0BDB">
        <w:rPr>
          <w:sz w:val="28"/>
          <w:szCs w:val="28"/>
        </w:rPr>
        <w:t xml:space="preserve"> </w:t>
      </w:r>
      <w:r w:rsidR="00D759CC" w:rsidRPr="00BF0BDB">
        <w:rPr>
          <w:sz w:val="28"/>
          <w:szCs w:val="28"/>
        </w:rPr>
        <w:tab/>
      </w:r>
      <w:r w:rsidRPr="00BF0BDB">
        <w:rPr>
          <w:sz w:val="28"/>
          <w:szCs w:val="28"/>
        </w:rPr>
        <w:t xml:space="preserve">Все </w:t>
      </w:r>
      <w:r w:rsidR="005E4116" w:rsidRPr="00BF0BDB">
        <w:rPr>
          <w:sz w:val="28"/>
          <w:szCs w:val="28"/>
        </w:rPr>
        <w:t>творческие работы должны быть посвящены актуальным проблемам становления, развития и возр</w:t>
      </w:r>
      <w:r w:rsidR="00D759CC" w:rsidRPr="00BF0BDB">
        <w:rPr>
          <w:sz w:val="28"/>
          <w:szCs w:val="28"/>
        </w:rPr>
        <w:t xml:space="preserve">ождения пионерских организаций. </w:t>
      </w:r>
      <w:r w:rsidR="005E4116" w:rsidRPr="00BF0BDB">
        <w:rPr>
          <w:sz w:val="28"/>
          <w:szCs w:val="28"/>
        </w:rPr>
        <w:t xml:space="preserve">Тематику работы определяет сам автор. </w:t>
      </w:r>
      <w:r w:rsidRPr="00BF0BDB">
        <w:rPr>
          <w:sz w:val="28"/>
          <w:szCs w:val="28"/>
        </w:rPr>
        <w:t>Лучшие</w:t>
      </w:r>
      <w:r w:rsidR="005E4116" w:rsidRPr="00BF0BDB">
        <w:rPr>
          <w:sz w:val="28"/>
          <w:szCs w:val="28"/>
        </w:rPr>
        <w:t xml:space="preserve"> творческие работы</w:t>
      </w:r>
      <w:r w:rsidR="00D759CC" w:rsidRPr="00BF0BDB">
        <w:rPr>
          <w:sz w:val="28"/>
          <w:szCs w:val="28"/>
        </w:rPr>
        <w:t xml:space="preserve"> будут </w:t>
      </w:r>
      <w:r w:rsidR="0054197A">
        <w:rPr>
          <w:sz w:val="28"/>
          <w:szCs w:val="28"/>
        </w:rPr>
        <w:t>размещены</w:t>
      </w:r>
      <w:r w:rsidR="00D759CC" w:rsidRPr="00BF0BDB">
        <w:rPr>
          <w:sz w:val="28"/>
          <w:szCs w:val="28"/>
        </w:rPr>
        <w:t xml:space="preserve"> в лагеря</w:t>
      </w:r>
      <w:r w:rsidR="0054197A">
        <w:rPr>
          <w:sz w:val="28"/>
          <w:szCs w:val="28"/>
        </w:rPr>
        <w:t>х</w:t>
      </w:r>
      <w:r w:rsidR="00D759CC" w:rsidRPr="00BF0BDB">
        <w:rPr>
          <w:sz w:val="28"/>
          <w:szCs w:val="28"/>
        </w:rPr>
        <w:t xml:space="preserve"> «Сказка» и «Смена».  </w:t>
      </w:r>
      <w:r w:rsidR="00D759CC" w:rsidRPr="00BF0BDB">
        <w:rPr>
          <w:sz w:val="28"/>
          <w:szCs w:val="28"/>
        </w:rPr>
        <w:tab/>
      </w:r>
    </w:p>
    <w:p w:rsidR="00D759CC" w:rsidRPr="00BF0BDB" w:rsidRDefault="00D759CC" w:rsidP="00BF0BDB">
      <w:pPr>
        <w:pStyle w:val="a7"/>
        <w:tabs>
          <w:tab w:val="left" w:pos="709"/>
        </w:tabs>
        <w:spacing w:line="276" w:lineRule="auto"/>
        <w:ind w:left="0" w:right="113" w:firstLine="0"/>
        <w:rPr>
          <w:sz w:val="28"/>
        </w:rPr>
      </w:pPr>
      <w:r w:rsidRPr="00BF0BDB">
        <w:rPr>
          <w:sz w:val="28"/>
          <w:szCs w:val="28"/>
        </w:rPr>
        <w:tab/>
      </w:r>
      <w:r w:rsidRPr="00BF0BDB">
        <w:rPr>
          <w:sz w:val="28"/>
        </w:rPr>
        <w:t>К работе должна быть приложена заявка на участие в</w:t>
      </w:r>
      <w:r w:rsidRPr="00BF0BDB">
        <w:rPr>
          <w:spacing w:val="1"/>
          <w:sz w:val="28"/>
        </w:rPr>
        <w:t xml:space="preserve"> </w:t>
      </w:r>
      <w:r w:rsidRPr="00BF0BDB">
        <w:rPr>
          <w:sz w:val="28"/>
        </w:rPr>
        <w:t>конкурсе</w:t>
      </w:r>
      <w:r w:rsidRPr="00BF0BDB">
        <w:rPr>
          <w:spacing w:val="1"/>
          <w:sz w:val="28"/>
        </w:rPr>
        <w:t xml:space="preserve"> </w:t>
      </w:r>
      <w:r w:rsidRPr="00BF0BDB">
        <w:rPr>
          <w:sz w:val="28"/>
        </w:rPr>
        <w:t>в</w:t>
      </w:r>
      <w:r w:rsidRPr="00BF0BDB">
        <w:rPr>
          <w:spacing w:val="1"/>
          <w:sz w:val="28"/>
        </w:rPr>
        <w:t xml:space="preserve"> </w:t>
      </w:r>
      <w:r w:rsidRPr="00BF0BDB">
        <w:rPr>
          <w:sz w:val="28"/>
        </w:rPr>
        <w:t>распечатанном</w:t>
      </w:r>
      <w:r w:rsidRPr="00BF0BDB">
        <w:rPr>
          <w:spacing w:val="1"/>
          <w:sz w:val="28"/>
        </w:rPr>
        <w:t xml:space="preserve"> </w:t>
      </w:r>
      <w:r w:rsidRPr="00BF0BDB">
        <w:rPr>
          <w:sz w:val="28"/>
        </w:rPr>
        <w:t xml:space="preserve">виде (Приложение 1) </w:t>
      </w:r>
    </w:p>
    <w:p w:rsidR="00D759CC" w:rsidRPr="00455379" w:rsidRDefault="00D759CC" w:rsidP="00BF0BDB">
      <w:pPr>
        <w:pStyle w:val="a7"/>
        <w:tabs>
          <w:tab w:val="left" w:pos="709"/>
        </w:tabs>
        <w:spacing w:line="276" w:lineRule="auto"/>
        <w:ind w:left="0" w:right="113" w:firstLine="0"/>
        <w:rPr>
          <w:sz w:val="28"/>
          <w:szCs w:val="28"/>
        </w:rPr>
      </w:pPr>
      <w:r w:rsidRPr="00BF0BDB">
        <w:rPr>
          <w:sz w:val="28"/>
        </w:rPr>
        <w:tab/>
        <w:t>К каждой работе должна быть прикреплена этикетка (Приложение 2)</w:t>
      </w:r>
    </w:p>
    <w:p w:rsidR="000C09D2" w:rsidRPr="009D3ED7" w:rsidRDefault="000C09D2" w:rsidP="000C09D2">
      <w:pPr>
        <w:pStyle w:val="a7"/>
        <w:widowControl/>
        <w:autoSpaceDE/>
        <w:autoSpaceDN/>
        <w:ind w:left="709" w:right="142" w:firstLine="0"/>
        <w:contextualSpacing/>
        <w:rPr>
          <w:sz w:val="28"/>
          <w:szCs w:val="28"/>
        </w:rPr>
      </w:pPr>
    </w:p>
    <w:p w:rsidR="00BF0BDB" w:rsidRPr="00BF0BDB" w:rsidRDefault="00BF0BDB" w:rsidP="00BF0BDB">
      <w:pPr>
        <w:pStyle w:val="1"/>
        <w:tabs>
          <w:tab w:val="left" w:pos="1110"/>
        </w:tabs>
        <w:spacing w:line="276" w:lineRule="auto"/>
        <w:ind w:firstLine="0"/>
      </w:pPr>
      <w:r>
        <w:t xml:space="preserve">                </w:t>
      </w:r>
      <w:r w:rsidR="007D1377" w:rsidRPr="00BF0BDB">
        <w:rPr>
          <w:rStyle w:val="a4"/>
        </w:rPr>
        <w:t>I</w:t>
      </w:r>
      <w:r w:rsidR="00455379">
        <w:rPr>
          <w:lang w:val="en-US"/>
        </w:rPr>
        <w:t>V</w:t>
      </w:r>
      <w:r w:rsidR="00455379" w:rsidRPr="00464E81">
        <w:t xml:space="preserve"> </w:t>
      </w:r>
      <w:r w:rsidRPr="00BF0BDB">
        <w:t>СРОКИ</w:t>
      </w:r>
      <w:r w:rsidRPr="00BF0BDB">
        <w:rPr>
          <w:spacing w:val="-6"/>
        </w:rPr>
        <w:t xml:space="preserve"> </w:t>
      </w:r>
      <w:r w:rsidRPr="00BF0BDB">
        <w:t>ПРОВЕДЕНИЯ</w:t>
      </w:r>
      <w:r w:rsidRPr="00BF0BDB">
        <w:rPr>
          <w:spacing w:val="-5"/>
        </w:rPr>
        <w:t xml:space="preserve"> </w:t>
      </w:r>
      <w:r w:rsidRPr="00BF0BDB">
        <w:t>КОНКУРСА</w:t>
      </w:r>
    </w:p>
    <w:p w:rsidR="00BF0BDB" w:rsidRPr="00BF0BDB" w:rsidRDefault="00BF0BDB" w:rsidP="00EA5C1F">
      <w:pPr>
        <w:tabs>
          <w:tab w:val="left" w:pos="709"/>
        </w:tabs>
        <w:spacing w:line="276" w:lineRule="auto"/>
        <w:ind w:right="108"/>
        <w:jc w:val="both"/>
        <w:rPr>
          <w:rFonts w:ascii="Times New Roman" w:hAnsi="Times New Roman" w:cs="Times New Roman"/>
          <w:sz w:val="28"/>
        </w:rPr>
      </w:pPr>
      <w:r w:rsidRPr="00BF0BDB">
        <w:rPr>
          <w:rFonts w:ascii="Times New Roman" w:hAnsi="Times New Roman" w:cs="Times New Roman"/>
          <w:sz w:val="28"/>
        </w:rPr>
        <w:tab/>
        <w:t>Прием работ на участие в конкурсе осуществляется с 19 апреля</w:t>
      </w:r>
      <w:r w:rsidRPr="00BF0BDB">
        <w:rPr>
          <w:rFonts w:ascii="Times New Roman" w:hAnsi="Times New Roman" w:cs="Times New Roman"/>
          <w:spacing w:val="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6 мая</w:t>
      </w:r>
      <w:r w:rsidRPr="00BF0BDB">
        <w:rPr>
          <w:rFonts w:ascii="Times New Roman" w:hAnsi="Times New Roman" w:cs="Times New Roman"/>
          <w:sz w:val="28"/>
        </w:rPr>
        <w:t xml:space="preserve"> 2022 года. Заявки на участие в конкурсе, полученные после указанного</w:t>
      </w:r>
      <w:r w:rsidRPr="00BF0BDB">
        <w:rPr>
          <w:rFonts w:ascii="Times New Roman" w:hAnsi="Times New Roman" w:cs="Times New Roman"/>
          <w:spacing w:val="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срока,</w:t>
      </w:r>
      <w:r w:rsidRPr="00BF0BDB">
        <w:rPr>
          <w:rFonts w:ascii="Times New Roman" w:hAnsi="Times New Roman" w:cs="Times New Roman"/>
          <w:spacing w:val="3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конкурсной комиссией</w:t>
      </w:r>
      <w:r w:rsidRPr="00BF0BDB">
        <w:rPr>
          <w:rFonts w:ascii="Times New Roman" w:hAnsi="Times New Roman" w:cs="Times New Roman"/>
          <w:spacing w:val="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не</w:t>
      </w:r>
      <w:r w:rsidRPr="00BF0BDB">
        <w:rPr>
          <w:rFonts w:ascii="Times New Roman" w:hAnsi="Times New Roman" w:cs="Times New Roman"/>
          <w:spacing w:val="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рассматриваются.</w:t>
      </w:r>
    </w:p>
    <w:p w:rsidR="00BF0BDB" w:rsidRPr="00BF0BDB" w:rsidRDefault="00BF0BDB" w:rsidP="00EA5C1F">
      <w:pPr>
        <w:tabs>
          <w:tab w:val="left" w:pos="709"/>
        </w:tabs>
        <w:spacing w:line="276" w:lineRule="auto"/>
        <w:ind w:right="109"/>
        <w:jc w:val="both"/>
        <w:rPr>
          <w:rFonts w:ascii="Times New Roman" w:hAnsi="Times New Roman" w:cs="Times New Roman"/>
          <w:sz w:val="28"/>
        </w:rPr>
      </w:pPr>
      <w:r w:rsidRPr="00BF0BDB">
        <w:rPr>
          <w:rFonts w:ascii="Times New Roman" w:hAnsi="Times New Roman" w:cs="Times New Roman"/>
          <w:sz w:val="28"/>
        </w:rPr>
        <w:tab/>
        <w:t>Оценка комиссией представленных к участию в конкурсе</w:t>
      </w:r>
      <w:r w:rsidRPr="00BF0BDB">
        <w:rPr>
          <w:rFonts w:ascii="Times New Roman" w:hAnsi="Times New Roman" w:cs="Times New Roman"/>
          <w:spacing w:val="-67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творческих</w:t>
      </w:r>
      <w:r w:rsidRPr="00BF0BDB">
        <w:rPr>
          <w:rFonts w:ascii="Times New Roman" w:hAnsi="Times New Roman" w:cs="Times New Roman"/>
          <w:spacing w:val="-5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работ</w:t>
      </w:r>
      <w:r w:rsidRPr="00BF0BDB">
        <w:rPr>
          <w:rFonts w:ascii="Times New Roman" w:hAnsi="Times New Roman" w:cs="Times New Roman"/>
          <w:spacing w:val="-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производится</w:t>
      </w:r>
      <w:r w:rsidRPr="00BF0BDB">
        <w:rPr>
          <w:rFonts w:ascii="Times New Roman" w:hAnsi="Times New Roman" w:cs="Times New Roman"/>
          <w:spacing w:val="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в</w:t>
      </w:r>
      <w:r w:rsidRPr="00BF0BDB">
        <w:rPr>
          <w:rFonts w:ascii="Times New Roman" w:hAnsi="Times New Roman" w:cs="Times New Roman"/>
          <w:spacing w:val="-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период</w:t>
      </w:r>
      <w:r w:rsidRPr="00BF0BDB">
        <w:rPr>
          <w:rFonts w:ascii="Times New Roman" w:hAnsi="Times New Roman" w:cs="Times New Roman"/>
          <w:spacing w:val="3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с</w:t>
      </w:r>
      <w:r w:rsidRPr="00BF0BDB"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</w:t>
      </w:r>
      <w:r w:rsidRPr="00BF0B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мая</w:t>
      </w:r>
      <w:r w:rsidRPr="00BF0BDB">
        <w:rPr>
          <w:rFonts w:ascii="Times New Roman" w:hAnsi="Times New Roman" w:cs="Times New Roman"/>
          <w:spacing w:val="2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по</w:t>
      </w:r>
      <w:r w:rsidRPr="00BF0BDB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</w:rPr>
        <w:t>1</w:t>
      </w:r>
      <w:r w:rsidRPr="00BF0BDB">
        <w:rPr>
          <w:rFonts w:ascii="Times New Roman" w:hAnsi="Times New Roman" w:cs="Times New Roman"/>
          <w:sz w:val="28"/>
        </w:rPr>
        <w:t>6</w:t>
      </w:r>
      <w:r w:rsidRPr="00BF0BDB">
        <w:rPr>
          <w:rFonts w:ascii="Times New Roman" w:hAnsi="Times New Roman" w:cs="Times New Roman"/>
          <w:spacing w:val="-4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мая</w:t>
      </w:r>
      <w:r w:rsidRPr="00BF0BDB">
        <w:rPr>
          <w:rFonts w:ascii="Times New Roman" w:hAnsi="Times New Roman" w:cs="Times New Roman"/>
          <w:spacing w:val="67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2022 года.</w:t>
      </w:r>
    </w:p>
    <w:p w:rsidR="00BF0BDB" w:rsidRPr="00BF0BDB" w:rsidRDefault="00BF0BDB" w:rsidP="00EA5C1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F0BDB">
        <w:rPr>
          <w:rFonts w:ascii="Times New Roman" w:hAnsi="Times New Roman" w:cs="Times New Roman"/>
          <w:sz w:val="28"/>
        </w:rPr>
        <w:tab/>
        <w:t>Подведение</w:t>
      </w:r>
      <w:r w:rsidRPr="00BF0BDB">
        <w:rPr>
          <w:rFonts w:ascii="Times New Roman" w:hAnsi="Times New Roman" w:cs="Times New Roman"/>
          <w:spacing w:val="-2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итогов</w:t>
      </w:r>
      <w:r w:rsidRPr="00BF0BDB">
        <w:rPr>
          <w:rFonts w:ascii="Times New Roman" w:hAnsi="Times New Roman" w:cs="Times New Roman"/>
          <w:spacing w:val="-4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конкурса –</w:t>
      </w:r>
      <w:r w:rsidRPr="00BF0BDB">
        <w:rPr>
          <w:rFonts w:ascii="Times New Roman" w:hAnsi="Times New Roman" w:cs="Times New Roman"/>
          <w:spacing w:val="-2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9</w:t>
      </w:r>
      <w:r w:rsidRPr="00BF0BDB">
        <w:rPr>
          <w:rFonts w:ascii="Times New Roman" w:hAnsi="Times New Roman" w:cs="Times New Roman"/>
          <w:spacing w:val="-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мая</w:t>
      </w:r>
      <w:r w:rsidRPr="00BF0BDB">
        <w:rPr>
          <w:rFonts w:ascii="Times New Roman" w:hAnsi="Times New Roman" w:cs="Times New Roman"/>
          <w:spacing w:val="-1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2022</w:t>
      </w:r>
      <w:r w:rsidRPr="00BF0BDB">
        <w:rPr>
          <w:rFonts w:ascii="Times New Roman" w:hAnsi="Times New Roman" w:cs="Times New Roman"/>
          <w:spacing w:val="-2"/>
          <w:sz w:val="28"/>
        </w:rPr>
        <w:t xml:space="preserve"> </w:t>
      </w:r>
      <w:r w:rsidRPr="00BF0BDB">
        <w:rPr>
          <w:rFonts w:ascii="Times New Roman" w:hAnsi="Times New Roman" w:cs="Times New Roman"/>
          <w:sz w:val="28"/>
        </w:rPr>
        <w:t>года. Публикация дипломов участников на сайте МАУДО «РГДДТ» (http://www.rgddt.ru/), выдача дипломов призеров.</w:t>
      </w:r>
    </w:p>
    <w:p w:rsidR="00BF0BDB" w:rsidRPr="00BF0BDB" w:rsidRDefault="00BF0BDB" w:rsidP="00BF0BDB">
      <w:pPr>
        <w:pStyle w:val="a7"/>
        <w:spacing w:line="276" w:lineRule="auto"/>
        <w:ind w:left="1109" w:firstLine="0"/>
        <w:rPr>
          <w:b/>
          <w:sz w:val="28"/>
          <w:szCs w:val="28"/>
        </w:rPr>
      </w:pPr>
      <w:r w:rsidRPr="00BF0BDB">
        <w:rPr>
          <w:b/>
          <w:sz w:val="28"/>
          <w:szCs w:val="28"/>
        </w:rPr>
        <w:t xml:space="preserve">        </w:t>
      </w:r>
      <w:r w:rsidR="007D1377">
        <w:rPr>
          <w:b/>
          <w:sz w:val="28"/>
          <w:szCs w:val="28"/>
          <w:lang w:val="en-US"/>
        </w:rPr>
        <w:t>V</w:t>
      </w:r>
      <w:r w:rsidR="00455379" w:rsidRPr="007D1377">
        <w:rPr>
          <w:b/>
          <w:sz w:val="28"/>
          <w:szCs w:val="28"/>
        </w:rPr>
        <w:t xml:space="preserve"> </w:t>
      </w:r>
      <w:r w:rsidRPr="00BF0BDB">
        <w:rPr>
          <w:b/>
          <w:sz w:val="28"/>
          <w:szCs w:val="28"/>
        </w:rPr>
        <w:t>ПОДВЕДЕНИЕ ИТОГОВ И НАГРАЖДЕНИЕ</w:t>
      </w:r>
    </w:p>
    <w:p w:rsidR="00BF0BDB" w:rsidRPr="00BF0BDB" w:rsidRDefault="00BF0BDB" w:rsidP="00BF0BDB">
      <w:pPr>
        <w:pStyle w:val="a7"/>
        <w:spacing w:line="276" w:lineRule="auto"/>
        <w:ind w:left="116" w:firstLine="592"/>
        <w:rPr>
          <w:sz w:val="28"/>
          <w:szCs w:val="28"/>
        </w:rPr>
      </w:pPr>
      <w:r w:rsidRPr="00BF0BDB">
        <w:rPr>
          <w:sz w:val="28"/>
          <w:szCs w:val="28"/>
        </w:rPr>
        <w:t>Для проведения конкурса создаётся оргкомитет, который разрабатывает положение, осуществляет организационную функцию, формирует жюри, в состав которого войдут художники, дизайнеры и педагоги.</w:t>
      </w:r>
    </w:p>
    <w:p w:rsidR="00EE7DC9" w:rsidRDefault="00BF0BDB" w:rsidP="00EE7DC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BDB">
        <w:rPr>
          <w:rFonts w:ascii="Times New Roman" w:hAnsi="Times New Roman" w:cs="Times New Roman"/>
          <w:sz w:val="28"/>
          <w:szCs w:val="28"/>
        </w:rPr>
        <w:t>По итогам конкурса вручаются дипломы трех призовых мест (</w:t>
      </w:r>
      <w:r w:rsidRPr="00BF0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0BDB">
        <w:rPr>
          <w:rFonts w:ascii="Times New Roman" w:hAnsi="Times New Roman" w:cs="Times New Roman"/>
          <w:sz w:val="28"/>
          <w:szCs w:val="28"/>
        </w:rPr>
        <w:t xml:space="preserve">, </w:t>
      </w:r>
      <w:r w:rsidRPr="00BF0B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F0BDB">
        <w:rPr>
          <w:rFonts w:ascii="Times New Roman" w:hAnsi="Times New Roman" w:cs="Times New Roman"/>
          <w:sz w:val="28"/>
          <w:szCs w:val="28"/>
        </w:rPr>
        <w:t xml:space="preserve">, </w:t>
      </w:r>
      <w:r w:rsidRPr="00BF0B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0BDB">
        <w:rPr>
          <w:rFonts w:ascii="Times New Roman" w:hAnsi="Times New Roman" w:cs="Times New Roman"/>
          <w:sz w:val="28"/>
          <w:szCs w:val="28"/>
        </w:rPr>
        <w:t xml:space="preserve"> места) в каждой номинации. Участники, не ставшие победителями или призерами, награждаются дипломами за участие</w:t>
      </w:r>
      <w:r w:rsidR="004553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7FD7" w:rsidRPr="00913418" w:rsidRDefault="00EE7DC9" w:rsidP="00EE7DC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</w:t>
      </w:r>
      <w:r w:rsidR="00913418">
        <w:rPr>
          <w:b/>
          <w:sz w:val="28"/>
          <w:szCs w:val="28"/>
        </w:rPr>
        <w:t xml:space="preserve">                     </w:t>
      </w:r>
      <w:r w:rsidR="007D1377">
        <w:rPr>
          <w:b/>
          <w:sz w:val="28"/>
          <w:szCs w:val="28"/>
        </w:rPr>
        <w:t xml:space="preserve">  </w:t>
      </w:r>
      <w:r w:rsidR="00913418">
        <w:rPr>
          <w:b/>
          <w:sz w:val="28"/>
          <w:szCs w:val="28"/>
        </w:rPr>
        <w:t xml:space="preserve">      </w:t>
      </w:r>
      <w:r w:rsidR="007D1377">
        <w:rPr>
          <w:b/>
          <w:sz w:val="28"/>
          <w:szCs w:val="28"/>
        </w:rPr>
        <w:t xml:space="preserve"> </w:t>
      </w:r>
      <w:r w:rsidR="007D1377">
        <w:rPr>
          <w:b/>
          <w:sz w:val="28"/>
          <w:szCs w:val="28"/>
          <w:lang w:val="en-US"/>
        </w:rPr>
        <w:t>VI</w:t>
      </w:r>
      <w:r w:rsidR="00CF7FD7" w:rsidRPr="00BF0BDB">
        <w:rPr>
          <w:rFonts w:ascii="Times New Roman" w:hAnsi="Times New Roman" w:cs="Times New Roman"/>
          <w:b/>
          <w:sz w:val="28"/>
          <w:szCs w:val="28"/>
        </w:rPr>
        <w:t xml:space="preserve"> ОРГКОМИТЕТ</w:t>
      </w:r>
    </w:p>
    <w:p w:rsidR="00CF7FD7" w:rsidRPr="00BF0BDB" w:rsidRDefault="00CF7FD7" w:rsidP="00BF0B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>Кузнецова Т.Б.</w:t>
      </w:r>
      <w:r w:rsidRPr="00BF0BDB">
        <w:rPr>
          <w:rFonts w:ascii="Times New Roman" w:hAnsi="Times New Roman" w:cs="Times New Roman"/>
          <w:sz w:val="28"/>
          <w:szCs w:val="28"/>
        </w:rPr>
        <w:t xml:space="preserve"> – заместитель директора МАУДО «РГДДТ» по организационно-массовой работе и детскому отдыху;</w:t>
      </w:r>
    </w:p>
    <w:p w:rsidR="00CF7FD7" w:rsidRPr="00BF0BDB" w:rsidRDefault="00CF7FD7" w:rsidP="00BF0B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>Филимонова И.В.</w:t>
      </w:r>
      <w:r w:rsidRPr="00BF0BDB">
        <w:rPr>
          <w:rFonts w:ascii="Times New Roman" w:hAnsi="Times New Roman" w:cs="Times New Roman"/>
          <w:sz w:val="28"/>
          <w:szCs w:val="28"/>
        </w:rPr>
        <w:t xml:space="preserve"> – заместитель директора МАУДО «РГДДТ» по учебно-воспитательной работе;</w:t>
      </w:r>
    </w:p>
    <w:p w:rsidR="00CF7FD7" w:rsidRPr="00BF0BDB" w:rsidRDefault="00CF7FD7" w:rsidP="00BF0BD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0BDB">
        <w:rPr>
          <w:rFonts w:ascii="Times New Roman" w:hAnsi="Times New Roman" w:cs="Times New Roman"/>
          <w:b/>
          <w:sz w:val="28"/>
          <w:szCs w:val="28"/>
        </w:rPr>
        <w:t>Нарядчикова</w:t>
      </w:r>
      <w:proofErr w:type="spellEnd"/>
      <w:r w:rsidRPr="00BF0BDB">
        <w:rPr>
          <w:rFonts w:ascii="Times New Roman" w:hAnsi="Times New Roman" w:cs="Times New Roman"/>
          <w:b/>
          <w:sz w:val="28"/>
          <w:szCs w:val="28"/>
        </w:rPr>
        <w:t xml:space="preserve"> Л.И.</w:t>
      </w:r>
      <w:r w:rsidRPr="00BF0BDB">
        <w:rPr>
          <w:rFonts w:ascii="Times New Roman" w:hAnsi="Times New Roman" w:cs="Times New Roman"/>
          <w:sz w:val="28"/>
          <w:szCs w:val="28"/>
        </w:rPr>
        <w:t xml:space="preserve"> – руководитель структурного подразделения «Отделение художественного творчества» МАУДО «РГДДТ»;</w:t>
      </w:r>
    </w:p>
    <w:p w:rsidR="00CF7FD7" w:rsidRPr="00BF0BDB" w:rsidRDefault="00CF7FD7" w:rsidP="00BF0B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 xml:space="preserve">Марчева Д.В. </w:t>
      </w:r>
      <w:r w:rsidRPr="00BF0BDB">
        <w:rPr>
          <w:rFonts w:ascii="Times New Roman" w:hAnsi="Times New Roman" w:cs="Times New Roman"/>
          <w:sz w:val="28"/>
          <w:szCs w:val="28"/>
        </w:rPr>
        <w:t>– педагог-организатор структурного подразделения «Отделение художественного творчества» МАУДО «РГДДТ»;</w:t>
      </w:r>
    </w:p>
    <w:p w:rsidR="00CF7FD7" w:rsidRPr="00BF0BDB" w:rsidRDefault="00CF7FD7" w:rsidP="00BF0B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 xml:space="preserve">Наумкина М.В., Щербакова Т.В., Денисова Н.А., </w:t>
      </w:r>
      <w:proofErr w:type="spellStart"/>
      <w:r w:rsidRPr="00BF0BDB">
        <w:rPr>
          <w:rFonts w:ascii="Times New Roman" w:hAnsi="Times New Roman" w:cs="Times New Roman"/>
          <w:b/>
          <w:sz w:val="28"/>
          <w:szCs w:val="28"/>
        </w:rPr>
        <w:t>Шумаева</w:t>
      </w:r>
      <w:proofErr w:type="spellEnd"/>
      <w:r w:rsidRPr="00BF0BDB">
        <w:rPr>
          <w:rFonts w:ascii="Times New Roman" w:hAnsi="Times New Roman" w:cs="Times New Roman"/>
          <w:b/>
          <w:sz w:val="28"/>
          <w:szCs w:val="28"/>
        </w:rPr>
        <w:t xml:space="preserve"> С.Г.</w:t>
      </w:r>
      <w:r w:rsidRPr="00BF0BDB">
        <w:rPr>
          <w:rFonts w:ascii="Times New Roman" w:hAnsi="Times New Roman" w:cs="Times New Roman"/>
          <w:sz w:val="28"/>
          <w:szCs w:val="28"/>
        </w:rPr>
        <w:t>– педагоги дополнительного образования структурного подразделения «Отделение художественного творчества» МАУДО «РГДДТ».</w:t>
      </w:r>
    </w:p>
    <w:p w:rsidR="00CF7FD7" w:rsidRPr="00BF0BDB" w:rsidRDefault="00CF7FD7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C1F" w:rsidRDefault="00EA5C1F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C1F" w:rsidRDefault="00EA5C1F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68A6" w:rsidRPr="00BF0BDB" w:rsidRDefault="004D68A6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9CC" w:rsidRPr="00BF0BDB" w:rsidRDefault="00D759CC" w:rsidP="00BF0BDB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D759CC" w:rsidRPr="00BF0BDB" w:rsidRDefault="00D759CC" w:rsidP="00BF0B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9CC" w:rsidRPr="00BF0BDB" w:rsidRDefault="00D759CC" w:rsidP="00BF0BDB">
      <w:pPr>
        <w:tabs>
          <w:tab w:val="left" w:pos="1062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F0BDB">
        <w:rPr>
          <w:rFonts w:ascii="Times New Roman" w:hAnsi="Times New Roman" w:cs="Times New Roman"/>
          <w:b/>
          <w:sz w:val="28"/>
        </w:rPr>
        <w:t>Заявка на участие в конкурсе «Эта Великая Победа!»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7"/>
        <w:gridCol w:w="1628"/>
        <w:gridCol w:w="1764"/>
        <w:gridCol w:w="1721"/>
        <w:gridCol w:w="1651"/>
        <w:gridCol w:w="1414"/>
      </w:tblGrid>
      <w:tr w:rsidR="00D759CC" w:rsidRPr="00BF0BDB" w:rsidTr="00205130">
        <w:tc>
          <w:tcPr>
            <w:tcW w:w="1339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F0BDB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F0BDB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1822" w:type="dxa"/>
          </w:tcPr>
          <w:p w:rsidR="00D759CC" w:rsidRPr="00BF0BDB" w:rsidRDefault="00D759CC" w:rsidP="00F56CC3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F0BDB">
              <w:rPr>
                <w:rFonts w:ascii="Times New Roman" w:hAnsi="Times New Roman" w:cs="Times New Roman"/>
                <w:sz w:val="28"/>
              </w:rPr>
              <w:t xml:space="preserve">Ф.И.О </w:t>
            </w:r>
          </w:p>
        </w:tc>
        <w:tc>
          <w:tcPr>
            <w:tcW w:w="1944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F0BDB">
              <w:rPr>
                <w:rFonts w:ascii="Times New Roman" w:hAnsi="Times New Roman" w:cs="Times New Roman"/>
                <w:sz w:val="28"/>
              </w:rPr>
              <w:t>Возраст</w:t>
            </w:r>
            <w:proofErr w:type="spellEnd"/>
          </w:p>
        </w:tc>
        <w:tc>
          <w:tcPr>
            <w:tcW w:w="1838" w:type="dxa"/>
          </w:tcPr>
          <w:p w:rsidR="00D759CC" w:rsidRPr="00EA5C1F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F0BDB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BF0B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F0BDB">
              <w:rPr>
                <w:rFonts w:ascii="Times New Roman" w:hAnsi="Times New Roman" w:cs="Times New Roman"/>
                <w:sz w:val="28"/>
              </w:rPr>
              <w:t>работ</w:t>
            </w:r>
            <w:proofErr w:type="spellEnd"/>
          </w:p>
        </w:tc>
        <w:tc>
          <w:tcPr>
            <w:tcW w:w="1670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F0BDB">
              <w:rPr>
                <w:rFonts w:ascii="Times New Roman" w:hAnsi="Times New Roman" w:cs="Times New Roman"/>
                <w:sz w:val="28"/>
              </w:rPr>
              <w:t>Номинация</w:t>
            </w:r>
            <w:proofErr w:type="spellEnd"/>
          </w:p>
        </w:tc>
        <w:tc>
          <w:tcPr>
            <w:tcW w:w="1463" w:type="dxa"/>
          </w:tcPr>
          <w:p w:rsidR="00D759CC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F0BDB">
              <w:rPr>
                <w:rFonts w:ascii="Times New Roman" w:hAnsi="Times New Roman" w:cs="Times New Roman"/>
                <w:sz w:val="28"/>
              </w:rPr>
              <w:t xml:space="preserve">Ф.И.О. </w:t>
            </w:r>
          </w:p>
          <w:p w:rsidR="00726C4A" w:rsidRPr="00726C4A" w:rsidRDefault="00726C4A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педагога</w:t>
            </w:r>
          </w:p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59CC" w:rsidRPr="00BF0BDB" w:rsidTr="00205130">
        <w:tc>
          <w:tcPr>
            <w:tcW w:w="1339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59CC" w:rsidRPr="00BF0BDB" w:rsidTr="00205130">
        <w:tc>
          <w:tcPr>
            <w:tcW w:w="1339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59CC" w:rsidRPr="00BF0BDB" w:rsidTr="00205130">
        <w:tc>
          <w:tcPr>
            <w:tcW w:w="1339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59CC" w:rsidRPr="00BF0BDB" w:rsidTr="00205130">
        <w:tc>
          <w:tcPr>
            <w:tcW w:w="1339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3" w:type="dxa"/>
          </w:tcPr>
          <w:p w:rsidR="00D759CC" w:rsidRPr="00BF0BDB" w:rsidRDefault="00D759CC" w:rsidP="00BF0BDB">
            <w:pPr>
              <w:tabs>
                <w:tab w:val="left" w:pos="106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59CC" w:rsidRPr="00BF0BDB" w:rsidRDefault="00D759CC" w:rsidP="00BF0BDB">
      <w:pPr>
        <w:tabs>
          <w:tab w:val="left" w:pos="1062"/>
        </w:tabs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D759CC" w:rsidRPr="00BF0BDB" w:rsidRDefault="00D759CC" w:rsidP="00BF0BDB">
      <w:pPr>
        <w:tabs>
          <w:tab w:val="left" w:pos="1062"/>
        </w:tabs>
        <w:spacing w:line="276" w:lineRule="auto"/>
        <w:rPr>
          <w:rFonts w:ascii="Times New Roman" w:hAnsi="Times New Roman" w:cs="Times New Roman"/>
          <w:sz w:val="28"/>
        </w:rPr>
      </w:pPr>
    </w:p>
    <w:p w:rsidR="00D759CC" w:rsidRPr="00BF0BDB" w:rsidRDefault="00D759CC" w:rsidP="00BF0BDB">
      <w:pPr>
        <w:tabs>
          <w:tab w:val="left" w:pos="1062"/>
        </w:tabs>
        <w:spacing w:line="276" w:lineRule="auto"/>
        <w:rPr>
          <w:rFonts w:ascii="Times New Roman" w:hAnsi="Times New Roman" w:cs="Times New Roman"/>
          <w:sz w:val="28"/>
        </w:rPr>
      </w:pPr>
      <w:r w:rsidRPr="00BF0BDB">
        <w:rPr>
          <w:rFonts w:ascii="Times New Roman" w:hAnsi="Times New Roman" w:cs="Times New Roman"/>
          <w:sz w:val="28"/>
        </w:rPr>
        <w:t>Дата_________                                                                 Подпись_____________</w:t>
      </w:r>
    </w:p>
    <w:p w:rsidR="00D759CC" w:rsidRPr="00BF0BDB" w:rsidRDefault="00D759CC" w:rsidP="00BF0BDB">
      <w:pPr>
        <w:tabs>
          <w:tab w:val="left" w:pos="1062"/>
        </w:tabs>
        <w:spacing w:line="276" w:lineRule="auto"/>
        <w:rPr>
          <w:rFonts w:ascii="Times New Roman" w:hAnsi="Times New Roman" w:cs="Times New Roman"/>
          <w:sz w:val="28"/>
        </w:rPr>
      </w:pPr>
    </w:p>
    <w:p w:rsidR="00D759CC" w:rsidRPr="00BF0BDB" w:rsidRDefault="00D759CC" w:rsidP="00BF0BDB">
      <w:pPr>
        <w:tabs>
          <w:tab w:val="left" w:pos="1062"/>
        </w:tabs>
        <w:spacing w:line="276" w:lineRule="auto"/>
        <w:rPr>
          <w:rFonts w:ascii="Times New Roman" w:hAnsi="Times New Roman" w:cs="Times New Roman"/>
          <w:sz w:val="28"/>
        </w:rPr>
      </w:pPr>
    </w:p>
    <w:p w:rsidR="00D759CC" w:rsidRPr="00BF0BDB" w:rsidRDefault="00D759CC" w:rsidP="00BF0BDB">
      <w:pPr>
        <w:tabs>
          <w:tab w:val="left" w:pos="1062"/>
        </w:tabs>
        <w:spacing w:line="276" w:lineRule="auto"/>
        <w:rPr>
          <w:rFonts w:ascii="Times New Roman" w:hAnsi="Times New Roman" w:cs="Times New Roman"/>
          <w:sz w:val="28"/>
        </w:rPr>
      </w:pPr>
    </w:p>
    <w:p w:rsidR="00D759CC" w:rsidRPr="00BF0BDB" w:rsidRDefault="00D759CC" w:rsidP="00BF0BDB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759CC" w:rsidRPr="00BF0BDB" w:rsidRDefault="00D759CC" w:rsidP="00BF0BDB">
      <w:pPr>
        <w:spacing w:line="276" w:lineRule="auto"/>
        <w:ind w:right="78" w:firstLine="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>Сведения для этикетки:</w:t>
      </w:r>
    </w:p>
    <w:p w:rsidR="00D759CC" w:rsidRPr="00BF0BDB" w:rsidRDefault="00D759CC" w:rsidP="00BF0BDB">
      <w:pPr>
        <w:spacing w:line="276" w:lineRule="auto"/>
        <w:ind w:right="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sz w:val="28"/>
          <w:szCs w:val="28"/>
        </w:rPr>
        <w:t>Фамилия, имя, название работы, возраст.</w:t>
      </w:r>
    </w:p>
    <w:p w:rsidR="00D759CC" w:rsidRPr="00BF0BDB" w:rsidRDefault="00D759CC" w:rsidP="00BF0BDB">
      <w:pPr>
        <w:spacing w:line="276" w:lineRule="auto"/>
        <w:ind w:right="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0BDB">
        <w:rPr>
          <w:rFonts w:ascii="Times New Roman" w:hAnsi="Times New Roman" w:cs="Times New Roman"/>
          <w:sz w:val="28"/>
          <w:szCs w:val="28"/>
        </w:rPr>
        <w:t>Размер этикетки: 4 СМ х 8 СМ</w:t>
      </w:r>
    </w:p>
    <w:p w:rsidR="00D759CC" w:rsidRPr="00BF0BDB" w:rsidRDefault="00D759CC" w:rsidP="00BF0BDB">
      <w:pPr>
        <w:spacing w:line="276" w:lineRule="auto"/>
        <w:ind w:right="7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0BDB">
        <w:rPr>
          <w:rFonts w:ascii="Times New Roman" w:hAnsi="Times New Roman" w:cs="Times New Roman"/>
          <w:b/>
          <w:sz w:val="28"/>
          <w:szCs w:val="28"/>
        </w:rPr>
        <w:t>Образец этикетки</w:t>
      </w:r>
    </w:p>
    <w:p w:rsidR="00D759CC" w:rsidRPr="00BF0BDB" w:rsidRDefault="00D759CC" w:rsidP="00BF0BDB">
      <w:pPr>
        <w:spacing w:line="276" w:lineRule="auto"/>
        <w:ind w:right="7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0BDB">
        <w:rPr>
          <w:rFonts w:ascii="Times New Roman" w:hAnsi="Times New Roman" w:cs="Times New Roman"/>
          <w:b/>
          <w:noProof/>
          <w:sz w:val="28"/>
          <w:szCs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0C927" wp14:editId="6C11AA57">
                <wp:simplePos x="0" y="0"/>
                <wp:positionH relativeFrom="column">
                  <wp:posOffset>1250950</wp:posOffset>
                </wp:positionH>
                <wp:positionV relativeFrom="paragraph">
                  <wp:posOffset>135890</wp:posOffset>
                </wp:positionV>
                <wp:extent cx="3060065" cy="1533525"/>
                <wp:effectExtent l="0" t="0" r="2603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CC" w:rsidRPr="004A6A30" w:rsidRDefault="00D759CC" w:rsidP="00D759CC">
                            <w:pPr>
                              <w:spacing w:after="120" w:line="360" w:lineRule="auto"/>
                              <w:rPr>
                                <w:sz w:val="2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Автор </w:t>
                            </w:r>
                            <w:r w:rsidRPr="00C4606C">
                              <w:rPr>
                                <w:sz w:val="18"/>
                                <w:szCs w:val="18"/>
                              </w:rPr>
                              <w:t>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:rsidR="00D759CC" w:rsidRDefault="00D759CC" w:rsidP="00D759CC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Возраст </w:t>
                            </w:r>
                            <w:r w:rsidRPr="00C4606C">
                              <w:rPr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D759CC" w:rsidRDefault="00D759CC" w:rsidP="00D759CC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Номинация_______________________________________</w:t>
                            </w:r>
                          </w:p>
                          <w:p w:rsidR="00D759CC" w:rsidRPr="00C4606C" w:rsidRDefault="00D759CC" w:rsidP="00D759CC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Название ________________________________________</w:t>
                            </w:r>
                          </w:p>
                          <w:p w:rsidR="00D759CC" w:rsidRPr="00C4606C" w:rsidRDefault="00D759CC" w:rsidP="00D759CC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606C">
                              <w:rPr>
                                <w:sz w:val="18"/>
                                <w:szCs w:val="18"/>
                              </w:rPr>
                              <w:t>Педагог 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0C927" id="Прямоугольник 1" o:spid="_x0000_s1026" style="position:absolute;left:0;text-align:left;margin-left:98.5pt;margin-top:10.7pt;width:240.9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">
                <v:textbox>
                  <w:txbxContent>
                    <w:p w:rsidR="00D759CC" w:rsidRPr="004A6A30" w:rsidRDefault="00D759CC" w:rsidP="00D759CC">
                      <w:pPr>
                        <w:spacing w:after="120" w:line="360" w:lineRule="auto"/>
                        <w:rPr>
                          <w:sz w:val="2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Автор </w:t>
                      </w:r>
                      <w:r w:rsidRPr="00C4606C">
                        <w:rPr>
                          <w:sz w:val="18"/>
                          <w:szCs w:val="18"/>
                        </w:rPr>
                        <w:t>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</w:t>
                      </w:r>
                    </w:p>
                    <w:p w:rsidR="00D759CC" w:rsidRDefault="00D759CC" w:rsidP="00D759CC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Возраст </w:t>
                      </w:r>
                      <w:r w:rsidRPr="00C4606C">
                        <w:rPr>
                          <w:sz w:val="18"/>
                          <w:szCs w:val="18"/>
                        </w:rPr>
                        <w:t>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D759CC" w:rsidRDefault="00D759CC" w:rsidP="00D759CC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Номинация_______________________________________</w:t>
                      </w:r>
                    </w:p>
                    <w:p w:rsidR="00D759CC" w:rsidRPr="00C4606C" w:rsidRDefault="00D759CC" w:rsidP="00D759CC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Название ________________________________________</w:t>
                      </w:r>
                    </w:p>
                    <w:p w:rsidR="00D759CC" w:rsidRPr="00C4606C" w:rsidRDefault="00D759CC" w:rsidP="00D759CC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 w:rsidRPr="00C4606C">
                        <w:rPr>
                          <w:sz w:val="18"/>
                          <w:szCs w:val="18"/>
                        </w:rPr>
                        <w:t>Педагог 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759CC" w:rsidRPr="00BF0BDB" w:rsidRDefault="00D759CC" w:rsidP="00BF0BDB">
      <w:pPr>
        <w:spacing w:line="276" w:lineRule="auto"/>
        <w:ind w:left="-709" w:right="-1333"/>
        <w:jc w:val="center"/>
        <w:outlineLvl w:val="0"/>
        <w:rPr>
          <w:rFonts w:ascii="Times New Roman" w:hAnsi="Times New Roman" w:cs="Times New Roman"/>
          <w:b/>
          <w:sz w:val="28"/>
          <w:szCs w:val="8"/>
          <w:highlight w:val="yellow"/>
        </w:rPr>
      </w:pPr>
    </w:p>
    <w:p w:rsidR="00D759CC" w:rsidRPr="00BF0BDB" w:rsidRDefault="00D759CC" w:rsidP="00BF0BDB">
      <w:pPr>
        <w:spacing w:line="276" w:lineRule="auto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759CC" w:rsidRPr="00BF0BDB" w:rsidRDefault="00D759CC" w:rsidP="00BF0B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759CC" w:rsidRPr="00BF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DF"/>
    <w:multiLevelType w:val="multilevel"/>
    <w:tmpl w:val="883291B6"/>
    <w:lvl w:ilvl="0">
      <w:start w:val="3"/>
      <w:numFmt w:val="decimal"/>
      <w:lvlText w:val="%1"/>
      <w:lvlJc w:val="left"/>
      <w:pPr>
        <w:ind w:left="116" w:hanging="54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6" w:hanging="5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053E5DEF"/>
    <w:multiLevelType w:val="hybridMultilevel"/>
    <w:tmpl w:val="DD1E4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05763C"/>
    <w:multiLevelType w:val="hybridMultilevel"/>
    <w:tmpl w:val="4FB414B0"/>
    <w:lvl w:ilvl="0" w:tplc="F6A0FD72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B40336">
      <w:numFmt w:val="bullet"/>
      <w:lvlText w:val="•"/>
      <w:lvlJc w:val="left"/>
      <w:pPr>
        <w:ind w:left="1094" w:hanging="567"/>
      </w:pPr>
      <w:rPr>
        <w:rFonts w:hint="default"/>
        <w:lang w:val="ru-RU" w:eastAsia="en-US" w:bidi="ar-SA"/>
      </w:rPr>
    </w:lvl>
    <w:lvl w:ilvl="2" w:tplc="80666E5E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A4CCC768">
      <w:numFmt w:val="bullet"/>
      <w:lvlText w:val="•"/>
      <w:lvlJc w:val="left"/>
      <w:pPr>
        <w:ind w:left="3042" w:hanging="567"/>
      </w:pPr>
      <w:rPr>
        <w:rFonts w:hint="default"/>
        <w:lang w:val="ru-RU" w:eastAsia="en-US" w:bidi="ar-SA"/>
      </w:rPr>
    </w:lvl>
    <w:lvl w:ilvl="4" w:tplc="89AE7004">
      <w:numFmt w:val="bullet"/>
      <w:lvlText w:val="•"/>
      <w:lvlJc w:val="left"/>
      <w:pPr>
        <w:ind w:left="4016" w:hanging="567"/>
      </w:pPr>
      <w:rPr>
        <w:rFonts w:hint="default"/>
        <w:lang w:val="ru-RU" w:eastAsia="en-US" w:bidi="ar-SA"/>
      </w:rPr>
    </w:lvl>
    <w:lvl w:ilvl="5" w:tplc="EA2AE67C">
      <w:numFmt w:val="bullet"/>
      <w:lvlText w:val="•"/>
      <w:lvlJc w:val="left"/>
      <w:pPr>
        <w:ind w:left="4990" w:hanging="567"/>
      </w:pPr>
      <w:rPr>
        <w:rFonts w:hint="default"/>
        <w:lang w:val="ru-RU" w:eastAsia="en-US" w:bidi="ar-SA"/>
      </w:rPr>
    </w:lvl>
    <w:lvl w:ilvl="6" w:tplc="A218DC20">
      <w:numFmt w:val="bullet"/>
      <w:lvlText w:val="•"/>
      <w:lvlJc w:val="left"/>
      <w:pPr>
        <w:ind w:left="5964" w:hanging="567"/>
      </w:pPr>
      <w:rPr>
        <w:rFonts w:hint="default"/>
        <w:lang w:val="ru-RU" w:eastAsia="en-US" w:bidi="ar-SA"/>
      </w:rPr>
    </w:lvl>
    <w:lvl w:ilvl="7" w:tplc="7AEE9838">
      <w:numFmt w:val="bullet"/>
      <w:lvlText w:val="•"/>
      <w:lvlJc w:val="left"/>
      <w:pPr>
        <w:ind w:left="6938" w:hanging="567"/>
      </w:pPr>
      <w:rPr>
        <w:rFonts w:hint="default"/>
        <w:lang w:val="ru-RU" w:eastAsia="en-US" w:bidi="ar-SA"/>
      </w:rPr>
    </w:lvl>
    <w:lvl w:ilvl="8" w:tplc="10C2438A">
      <w:numFmt w:val="bullet"/>
      <w:lvlText w:val="•"/>
      <w:lvlJc w:val="left"/>
      <w:pPr>
        <w:ind w:left="791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79865B96"/>
    <w:multiLevelType w:val="multilevel"/>
    <w:tmpl w:val="96EEC08A"/>
    <w:lvl w:ilvl="0">
      <w:start w:val="2"/>
      <w:numFmt w:val="decimal"/>
      <w:lvlText w:val="%1."/>
      <w:lvlJc w:val="left"/>
      <w:pPr>
        <w:ind w:left="1109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9"/>
        <w:jc w:val="right"/>
      </w:pPr>
      <w:rPr>
        <w:rFonts w:ascii="Times New Roman" w:eastAsia="Times New Roman" w:hAnsi="Times New Roman" w:cs="Times New Roman" w:hint="default"/>
        <w:b w:val="0"/>
        <w:i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4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45"/>
    <w:rsid w:val="000C09D2"/>
    <w:rsid w:val="000F7B26"/>
    <w:rsid w:val="0019169D"/>
    <w:rsid w:val="00455379"/>
    <w:rsid w:val="00464E81"/>
    <w:rsid w:val="004D68A6"/>
    <w:rsid w:val="00516EE4"/>
    <w:rsid w:val="0054197A"/>
    <w:rsid w:val="005E4116"/>
    <w:rsid w:val="00677645"/>
    <w:rsid w:val="00726C4A"/>
    <w:rsid w:val="007A50FB"/>
    <w:rsid w:val="007D1377"/>
    <w:rsid w:val="008927D6"/>
    <w:rsid w:val="00913418"/>
    <w:rsid w:val="00BF0BDB"/>
    <w:rsid w:val="00CF7FD7"/>
    <w:rsid w:val="00D02B75"/>
    <w:rsid w:val="00D759CC"/>
    <w:rsid w:val="00EA3E55"/>
    <w:rsid w:val="00EA5C1F"/>
    <w:rsid w:val="00EC5419"/>
    <w:rsid w:val="00EE7DC9"/>
    <w:rsid w:val="00F5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2E6"/>
  <w15:chartTrackingRefBased/>
  <w15:docId w15:val="{D9FE8B52-5F99-46FD-B02B-206AE91D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E4116"/>
    <w:pPr>
      <w:widowControl w:val="0"/>
      <w:autoSpaceDE w:val="0"/>
      <w:autoSpaceDN w:val="0"/>
      <w:spacing w:after="0" w:line="240" w:lineRule="auto"/>
      <w:ind w:left="1109" w:hanging="28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116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E411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E41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E4116"/>
    <w:pPr>
      <w:widowControl w:val="0"/>
      <w:autoSpaceDE w:val="0"/>
      <w:autoSpaceDN w:val="0"/>
      <w:spacing w:after="0" w:line="240" w:lineRule="auto"/>
      <w:ind w:left="115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E411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F7FD7"/>
    <w:pPr>
      <w:widowControl w:val="0"/>
      <w:autoSpaceDE w:val="0"/>
      <w:autoSpaceDN w:val="0"/>
      <w:spacing w:after="0" w:line="240" w:lineRule="auto"/>
      <w:ind w:left="115" w:firstLine="71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D759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17</cp:revision>
  <dcterms:created xsi:type="dcterms:W3CDTF">2022-04-12T08:17:00Z</dcterms:created>
  <dcterms:modified xsi:type="dcterms:W3CDTF">2022-04-12T09:58:00Z</dcterms:modified>
</cp:coreProperties>
</file>