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2A" w:rsidRPr="003E2DB8" w:rsidRDefault="0080188E" w:rsidP="003E2DB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E2D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Методические рекомендации </w:t>
      </w:r>
      <w:r w:rsidR="001D2A2A" w:rsidRPr="003E2D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педагогам дополнительного образования</w:t>
      </w:r>
      <w:r w:rsidRPr="003E2D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1D2A2A" w:rsidRPr="003E2DB8" w:rsidRDefault="001D2A2A" w:rsidP="003E2DB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E2D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МАУДО «РГДДТ» по </w:t>
      </w:r>
      <w:r w:rsidR="0080188E" w:rsidRPr="003E2D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работе с родителями </w:t>
      </w:r>
    </w:p>
    <w:p w:rsidR="00CF3F64" w:rsidRDefault="00CF3F64" w:rsidP="00CF3F6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0188E" w:rsidRPr="00CF3F64" w:rsidRDefault="00CF3F64" w:rsidP="00CF3F6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F3F64">
        <w:rPr>
          <w:rFonts w:ascii="Times New Roman" w:hAnsi="Times New Roman" w:cs="Times New Roman"/>
          <w:i/>
          <w:sz w:val="28"/>
          <w:szCs w:val="28"/>
        </w:rPr>
        <w:t xml:space="preserve">Составитель </w:t>
      </w:r>
    </w:p>
    <w:p w:rsidR="00CF3F64" w:rsidRPr="00CF3F64" w:rsidRDefault="00CF3F64" w:rsidP="00CF3F6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F3F64">
        <w:rPr>
          <w:rFonts w:ascii="Times New Roman" w:hAnsi="Times New Roman" w:cs="Times New Roman"/>
          <w:i/>
          <w:sz w:val="28"/>
          <w:szCs w:val="28"/>
        </w:rPr>
        <w:t>Миронова Н.В., старший методист</w:t>
      </w:r>
    </w:p>
    <w:p w:rsidR="00CF3F64" w:rsidRDefault="00CF3F64" w:rsidP="00CF3F6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F3F64">
        <w:rPr>
          <w:rFonts w:ascii="Times New Roman" w:hAnsi="Times New Roman" w:cs="Times New Roman"/>
          <w:i/>
          <w:sz w:val="28"/>
          <w:szCs w:val="28"/>
        </w:rPr>
        <w:t>МАУДО «РГДДТ»</w:t>
      </w:r>
    </w:p>
    <w:p w:rsidR="00CF3F64" w:rsidRPr="00CF3F64" w:rsidRDefault="00CF3F64" w:rsidP="00CF3F6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0188E" w:rsidRPr="003E2DB8" w:rsidRDefault="001D2A2A" w:rsidP="003E2DB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3E2DB8">
        <w:rPr>
          <w:rFonts w:ascii="Times New Roman" w:hAnsi="Times New Roman" w:cs="Times New Roman"/>
          <w:i/>
          <w:sz w:val="28"/>
          <w:szCs w:val="28"/>
        </w:rPr>
        <w:t>Вступление</w:t>
      </w:r>
    </w:p>
    <w:p w:rsidR="0080188E" w:rsidRPr="003E2DB8" w:rsidRDefault="0080188E" w:rsidP="003E2DB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DB8">
        <w:rPr>
          <w:rFonts w:ascii="Times New Roman" w:hAnsi="Times New Roman" w:cs="Times New Roman"/>
          <w:sz w:val="28"/>
          <w:szCs w:val="28"/>
        </w:rPr>
        <w:t>На воспитание ребенка воздействуют три основные сферы: семья, образование, социум. Семья в этой триаде стоит на первом месте, так как именно она выполняет основную роль в формировании мировоззрения, нравственных норм поведения ребенка, его отношении к себе и к миру.</w:t>
      </w:r>
    </w:p>
    <w:p w:rsidR="0080188E" w:rsidRPr="003E2DB8" w:rsidRDefault="0080188E" w:rsidP="003E2D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DB8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учащихся </w:t>
      </w:r>
      <w:r w:rsidR="000B46E2" w:rsidRPr="003E2DB8">
        <w:rPr>
          <w:rFonts w:ascii="Times New Roman" w:hAnsi="Times New Roman" w:cs="Times New Roman"/>
          <w:sz w:val="28"/>
          <w:szCs w:val="28"/>
        </w:rPr>
        <w:t xml:space="preserve">в муниципальном автономном учреждении дополнительного образования «Рязанский городской Дворец детского творчества» (Далее - Дворец) </w:t>
      </w:r>
      <w:r w:rsidRPr="003E2DB8">
        <w:rPr>
          <w:rFonts w:ascii="Times New Roman" w:hAnsi="Times New Roman" w:cs="Times New Roman"/>
          <w:sz w:val="28"/>
          <w:szCs w:val="28"/>
        </w:rPr>
        <w:t>направлена на становление партнерских отношений с семьей для достижения задач воспитания. В качестве участников образовательного процесса родители могут привлекаться к совместной деятельности с учащимися и педагогами в качестве партнеров по обучению, заказчиков услуг, исполнителями дополнительных образовательных услуг, экспертов качества образования, защитников прав и интересов ребенка.</w:t>
      </w:r>
    </w:p>
    <w:p w:rsidR="0080188E" w:rsidRPr="003E2DB8" w:rsidRDefault="0080188E" w:rsidP="003E2DB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DB8">
        <w:rPr>
          <w:rFonts w:ascii="Times New Roman" w:hAnsi="Times New Roman" w:cs="Times New Roman"/>
          <w:sz w:val="28"/>
          <w:szCs w:val="28"/>
        </w:rPr>
        <w:t>Взаимодействие с родителями (законными представителями) учащихся направлено на повышение их педагогической компетентности. Работа с родителями (законными представителями) может осуществляться на групповом и индивидуальном уровнях.</w:t>
      </w:r>
    </w:p>
    <w:p w:rsidR="0080188E" w:rsidRPr="003E2DB8" w:rsidRDefault="0080188E" w:rsidP="003E2DB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DB8">
        <w:rPr>
          <w:rFonts w:ascii="Times New Roman" w:hAnsi="Times New Roman" w:cs="Times New Roman"/>
          <w:sz w:val="28"/>
          <w:szCs w:val="28"/>
        </w:rPr>
        <w:t>Многие родители, не владея в достаточной мере знанием возрастных и индивидуальных особенностей развития ребенка, осуществляют воспитание интуитивно, что не всегда приносит позитивные результаты. Поэтому решение задач воспитания требует максимального сближения семьи и педагога. Важно, чтобы семейная забота подкреплялась педагогическими знаниями и опытом.</w:t>
      </w:r>
    </w:p>
    <w:p w:rsidR="0080188E" w:rsidRPr="003E2DB8" w:rsidRDefault="0080188E" w:rsidP="003E2DB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DB8">
        <w:rPr>
          <w:rFonts w:ascii="Times New Roman" w:hAnsi="Times New Roman" w:cs="Times New Roman"/>
          <w:sz w:val="28"/>
          <w:szCs w:val="28"/>
        </w:rPr>
        <w:t>Решая задачи воспитания учащегося, педагог должен представлять себе особенности семьи, в которой растет ребенок, понимать и предвидеть, как отношения в семье могут повлиять на его личностное развитие, характер и поведение.</w:t>
      </w:r>
    </w:p>
    <w:p w:rsidR="0080188E" w:rsidRPr="003E2DB8" w:rsidRDefault="0080188E" w:rsidP="003E2DB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DB8">
        <w:rPr>
          <w:rFonts w:ascii="Times New Roman" w:hAnsi="Times New Roman" w:cs="Times New Roman"/>
          <w:sz w:val="28"/>
          <w:szCs w:val="28"/>
        </w:rPr>
        <w:t xml:space="preserve">Социальная значимость целенаправленного общения педагога с различными семьями заключатся в том, что педагог направляет в нужное русло воздействие родителей на детей, влияет на позитивную перестройку внутрисемейных отношений, способствует совершенствованию личности не </w:t>
      </w:r>
      <w:r w:rsidRPr="003E2DB8">
        <w:rPr>
          <w:rFonts w:ascii="Times New Roman" w:hAnsi="Times New Roman" w:cs="Times New Roman"/>
          <w:sz w:val="28"/>
          <w:szCs w:val="28"/>
        </w:rPr>
        <w:lastRenderedPageBreak/>
        <w:t>только детей, но и самих родителей, тем самым повышает уровень общей культуры семьи и, как следствие, общества.</w:t>
      </w:r>
    </w:p>
    <w:p w:rsidR="001D2A2A" w:rsidRPr="003E2DB8" w:rsidRDefault="001D2A2A" w:rsidP="003E2DB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6E2" w:rsidRPr="003E2DB8" w:rsidRDefault="000B46E2" w:rsidP="003E2DB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A2A" w:rsidRPr="003E2DB8" w:rsidRDefault="001D2A2A" w:rsidP="003E2DB8">
      <w:pPr>
        <w:pStyle w:val="a4"/>
        <w:numPr>
          <w:ilvl w:val="0"/>
          <w:numId w:val="15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E2DB8">
        <w:rPr>
          <w:rFonts w:ascii="Times New Roman" w:hAnsi="Times New Roman" w:cs="Times New Roman"/>
          <w:i/>
          <w:color w:val="000000"/>
          <w:sz w:val="28"/>
          <w:szCs w:val="28"/>
        </w:rPr>
        <w:t>Взаимодействие с родителями – одна из трудовых функций пе</w:t>
      </w:r>
      <w:r w:rsidR="000B46E2" w:rsidRPr="003E2DB8">
        <w:rPr>
          <w:rFonts w:ascii="Times New Roman" w:hAnsi="Times New Roman" w:cs="Times New Roman"/>
          <w:i/>
          <w:color w:val="000000"/>
          <w:sz w:val="28"/>
          <w:szCs w:val="28"/>
        </w:rPr>
        <w:t>дагога дополнительного образования</w:t>
      </w:r>
    </w:p>
    <w:p w:rsidR="00604E14" w:rsidRPr="003E2DB8" w:rsidRDefault="00604E14" w:rsidP="003E2DB8">
      <w:pPr>
        <w:spacing w:after="0" w:line="276" w:lineRule="auto"/>
        <w:ind w:left="360"/>
        <w:jc w:val="both"/>
        <w:rPr>
          <w:rFonts w:ascii="Times New Roman" w:hAnsi="Times New Roman" w:cs="Times New Roman"/>
          <w:i/>
          <w:color w:val="000000"/>
          <w:sz w:val="12"/>
          <w:szCs w:val="28"/>
        </w:rPr>
      </w:pPr>
    </w:p>
    <w:p w:rsidR="00A827EB" w:rsidRPr="003E2DB8" w:rsidRDefault="00A827EB" w:rsidP="003E2DB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DB8">
        <w:rPr>
          <w:rFonts w:ascii="Times New Roman" w:hAnsi="Times New Roman" w:cs="Times New Roman"/>
          <w:color w:val="000000"/>
          <w:sz w:val="28"/>
          <w:szCs w:val="28"/>
        </w:rPr>
        <w:t>Одной из трудовых функций педагога дополнительного образования, прописанной в профессиональном стандарте «Педагог дополнительного</w:t>
      </w:r>
      <w:r w:rsidR="000B46E2" w:rsidRPr="003E2D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DB8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детей и взрослых» (утвержден Приказом от 22.09.2021г. № 652н Министерства труда и социальной защиты Российской Федерации), является </w:t>
      </w:r>
      <w:r w:rsidRPr="003E2DB8">
        <w:rPr>
          <w:rFonts w:ascii="Times New Roman" w:hAnsi="Times New Roman" w:cs="Times New Roman"/>
          <w:b/>
          <w:color w:val="000000"/>
          <w:sz w:val="28"/>
          <w:szCs w:val="28"/>
        </w:rPr>
        <w:t>«Обеспечение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воспитания»</w:t>
      </w:r>
      <w:r w:rsidR="001A4683" w:rsidRPr="003E2DB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1A4683" w:rsidRPr="003E2DB8">
        <w:rPr>
          <w:rFonts w:ascii="Times New Roman" w:hAnsi="Times New Roman" w:cs="Times New Roman"/>
          <w:color w:val="000000"/>
          <w:sz w:val="28"/>
          <w:szCs w:val="28"/>
        </w:rPr>
        <w:t>Эта функция определяет для педагога дополнительного образования ряд трудовых действий, необходимые умения и знания.</w:t>
      </w:r>
    </w:p>
    <w:p w:rsidR="008E2272" w:rsidRPr="003E2DB8" w:rsidRDefault="008E2272" w:rsidP="003E2DB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должен четко выполнять </w:t>
      </w:r>
      <w:r w:rsidR="000B46E2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следующие </w:t>
      </w:r>
      <w:r w:rsidRPr="003E2D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трудовые действия:</w:t>
      </w:r>
    </w:p>
    <w:p w:rsidR="00A827EB" w:rsidRPr="003E2DB8" w:rsidRDefault="008E2272" w:rsidP="003E2DB8">
      <w:pPr>
        <w:pStyle w:val="a4"/>
        <w:numPr>
          <w:ilvl w:val="0"/>
          <w:numId w:val="8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ланирова</w:t>
      </w:r>
      <w:r w:rsidR="000B46E2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gramEnd"/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</w:t>
      </w:r>
      <w:r w:rsidR="000B46E2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 (законными представителями) обучающихся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27EB" w:rsidRPr="003E2DB8" w:rsidRDefault="008E2272" w:rsidP="003E2DB8">
      <w:pPr>
        <w:pStyle w:val="a4"/>
        <w:numPr>
          <w:ilvl w:val="0"/>
          <w:numId w:val="8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="000B46E2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одить</w:t>
      </w:r>
      <w:proofErr w:type="gramEnd"/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родительски</w:t>
      </w:r>
      <w:r w:rsidR="000B46E2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</w:t>
      </w:r>
      <w:r w:rsidR="000B46E2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индивидуальны</w:t>
      </w:r>
      <w:r w:rsidR="000B46E2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групповы</w:t>
      </w:r>
      <w:r w:rsidR="000B46E2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</w:t>
      </w:r>
      <w:r w:rsidR="000B46E2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(консультаци</w:t>
      </w:r>
      <w:r w:rsidR="000B46E2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родителями (законными представителями) обучающихся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27EB" w:rsidRPr="003E2DB8" w:rsidRDefault="008E2272" w:rsidP="003E2DB8">
      <w:pPr>
        <w:pStyle w:val="a4"/>
        <w:numPr>
          <w:ilvl w:val="0"/>
          <w:numId w:val="8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</w:t>
      </w:r>
      <w:r w:rsidR="000B46E2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овывать</w:t>
      </w:r>
      <w:proofErr w:type="gramEnd"/>
      <w:r w:rsidR="000B46E2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совместную деятельность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взрослых при проведении занятий и досуговых мероприятий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27EB" w:rsidRPr="003E2DB8" w:rsidRDefault="008E2272" w:rsidP="003E2DB8">
      <w:pPr>
        <w:pStyle w:val="a4"/>
        <w:numPr>
          <w:ilvl w:val="0"/>
          <w:numId w:val="8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</w:t>
      </w:r>
      <w:r w:rsidR="000B46E2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ивать</w:t>
      </w:r>
      <w:proofErr w:type="gramEnd"/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своих полномочий соблюдени</w:t>
      </w:r>
      <w:r w:rsidR="000B46E2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ребенка, а также прав и ответственности родителей (законных представителей) за воспитание и развитие своих детей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27EB" w:rsidRPr="003E2DB8" w:rsidRDefault="008E2272" w:rsidP="003E2DB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должен владеть </w:t>
      </w:r>
      <w:r w:rsidRPr="003E2D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="00A827EB" w:rsidRPr="003E2D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еобходимы</w:t>
      </w:r>
      <w:r w:rsidRPr="003E2D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</w:t>
      </w:r>
      <w:r w:rsidR="00A827EB" w:rsidRPr="003E2D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умения</w:t>
      </w:r>
      <w:r w:rsidRPr="003E2D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ми:</w:t>
      </w:r>
    </w:p>
    <w:p w:rsidR="00A827EB" w:rsidRPr="003E2DB8" w:rsidRDefault="008E2272" w:rsidP="003E2DB8">
      <w:pPr>
        <w:pStyle w:val="a4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пределять</w:t>
      </w:r>
      <w:proofErr w:type="gramEnd"/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 и задачи взаимодействия с родителями (законными представителями) обучающихся, планировать деятельность в этой области с учетом особенностей социального и этнокультурного состава группы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27EB" w:rsidRPr="003E2DB8" w:rsidRDefault="008E2272" w:rsidP="003E2DB8">
      <w:pPr>
        <w:pStyle w:val="a4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станавливать</w:t>
      </w:r>
      <w:proofErr w:type="gramEnd"/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взаимоотношения с родителями (законными представителями) обучающихся, соблюдать нормы педагогической этики, разрешать конфликтные ситуации, в том числе при нарушении прав ребенка, а также прав и ответственности родителей (законных представителей) за воспитание и развитие своих детей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27EB" w:rsidRPr="003E2DB8" w:rsidRDefault="008E2272" w:rsidP="003E2DB8">
      <w:pPr>
        <w:pStyle w:val="a4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ыявлять</w:t>
      </w:r>
      <w:proofErr w:type="gramEnd"/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родителей (законных представителей) обучающихся о задачах их воспитания и обучения в процессе освоения дополнительной образовательной программы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27EB" w:rsidRPr="003E2DB8" w:rsidRDefault="008E2272" w:rsidP="003E2DB8">
      <w:pPr>
        <w:pStyle w:val="a4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рганизовывать</w:t>
      </w:r>
      <w:proofErr w:type="gramEnd"/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проводить индивидуальные и групповые встречи (консультации) с родителями (законными представителями) обучающихся с целью лучшего понимания индивидуальных особенностей обучающихся,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27EB" w:rsidRPr="003E2DB8" w:rsidRDefault="008E2272" w:rsidP="003E2DB8">
      <w:pPr>
        <w:pStyle w:val="a4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спользовать</w:t>
      </w:r>
      <w:proofErr w:type="gramEnd"/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27EB" w:rsidRPr="003E2DB8" w:rsidRDefault="008E2272" w:rsidP="003E2D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Педагогу </w:t>
      </w:r>
      <w:r w:rsidRPr="003E2D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необходимо знать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27EB" w:rsidRPr="003E2DB8" w:rsidRDefault="008E2272" w:rsidP="003E2DB8">
      <w:pPr>
        <w:pStyle w:val="a4"/>
        <w:numPr>
          <w:ilvl w:val="0"/>
          <w:numId w:val="10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ормативные</w:t>
      </w:r>
      <w:proofErr w:type="gramEnd"/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правовые акты в области защиты прав и законных интересов ребенка, включая Конвенцию о правах ребенка 1989 года</w:t>
      </w:r>
      <w:r w:rsidR="001A4683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27EB" w:rsidRPr="003E2DB8" w:rsidRDefault="001A4683" w:rsidP="003E2DB8">
      <w:pPr>
        <w:pStyle w:val="a4"/>
        <w:numPr>
          <w:ilvl w:val="0"/>
          <w:numId w:val="10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собенности</w:t>
      </w:r>
      <w:proofErr w:type="gramEnd"/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семейного воспитания и современной семьи, содержание, формы и методы работы педагога дополнительного образования с семьями обучающихся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27EB" w:rsidRPr="003E2DB8" w:rsidRDefault="001A4683" w:rsidP="003E2DB8">
      <w:pPr>
        <w:pStyle w:val="a4"/>
        <w:numPr>
          <w:ilvl w:val="0"/>
          <w:numId w:val="10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собенности</w:t>
      </w:r>
      <w:proofErr w:type="gramEnd"/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социально неадаптированными (</w:t>
      </w:r>
      <w:proofErr w:type="spellStart"/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дезадаптированными</w:t>
      </w:r>
      <w:proofErr w:type="spellEnd"/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обучающимися различного возраста, несовершеннолетними, находящимися в социально опасном положении, и их семьями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27EB" w:rsidRPr="003E2DB8" w:rsidRDefault="001A4683" w:rsidP="003E2DB8">
      <w:pPr>
        <w:pStyle w:val="a4"/>
        <w:numPr>
          <w:ilvl w:val="0"/>
          <w:numId w:val="10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едагогические</w:t>
      </w:r>
      <w:proofErr w:type="gramEnd"/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возможности и методик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и проведения мероприятий для родителей и с участием родителей (законных представителей)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27EB" w:rsidRPr="003E2DB8" w:rsidRDefault="001A4683" w:rsidP="003E2DB8">
      <w:pPr>
        <w:pStyle w:val="a4"/>
        <w:numPr>
          <w:ilvl w:val="0"/>
          <w:numId w:val="10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сновные</w:t>
      </w:r>
      <w:proofErr w:type="gramEnd"/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формы, методы, приемы и способы формирования и развития психолого-педагогической компетентности родителей (законных представителей) обучающихся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27EB" w:rsidRPr="003E2DB8" w:rsidRDefault="001A4683" w:rsidP="003E2DB8">
      <w:pPr>
        <w:pStyle w:val="a4"/>
        <w:numPr>
          <w:ilvl w:val="0"/>
          <w:numId w:val="10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сновные</w:t>
      </w:r>
      <w:proofErr w:type="gramEnd"/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принципы и технические приемы создания информационных материалов (текстов для публикации, презентаций, фото- и видеоотчетов, коллажей)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27EB" w:rsidRPr="003E2DB8" w:rsidRDefault="001A4683" w:rsidP="003E2DB8">
      <w:pPr>
        <w:pStyle w:val="a4"/>
        <w:numPr>
          <w:ilvl w:val="0"/>
          <w:numId w:val="10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ормы</w:t>
      </w:r>
      <w:proofErr w:type="gramEnd"/>
      <w:r w:rsidR="00A827EB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6E2" w:rsidRPr="003E2DB8" w:rsidRDefault="000B46E2" w:rsidP="003E2D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46E2" w:rsidRPr="003E2DB8" w:rsidRDefault="002E4F96" w:rsidP="003E2DB8">
      <w:pPr>
        <w:pStyle w:val="a4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2DB8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3E2DB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B46E2" w:rsidRPr="003E2DB8">
        <w:rPr>
          <w:rFonts w:ascii="Times New Roman" w:hAnsi="Times New Roman" w:cs="Times New Roman"/>
          <w:i/>
          <w:sz w:val="28"/>
          <w:szCs w:val="28"/>
        </w:rPr>
        <w:t>Формы работы с родителями (законными представителями) во Дворце</w:t>
      </w:r>
    </w:p>
    <w:p w:rsidR="002E4F96" w:rsidRPr="003E2DB8" w:rsidRDefault="002E4F96" w:rsidP="003E2DB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12"/>
          <w:szCs w:val="28"/>
        </w:rPr>
      </w:pPr>
    </w:p>
    <w:p w:rsidR="0080188E" w:rsidRPr="003E2DB8" w:rsidRDefault="0080188E" w:rsidP="003E2DB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DB8">
        <w:rPr>
          <w:rFonts w:ascii="Times New Roman" w:hAnsi="Times New Roman" w:cs="Times New Roman"/>
          <w:sz w:val="28"/>
          <w:szCs w:val="28"/>
        </w:rPr>
        <w:t xml:space="preserve">Педагогическое взаимодействие с родителями (законными представителями) во Дворце </w:t>
      </w:r>
      <w:r w:rsidR="001A4683" w:rsidRPr="003E2DB8">
        <w:rPr>
          <w:rFonts w:ascii="Times New Roman" w:hAnsi="Times New Roman" w:cs="Times New Roman"/>
          <w:sz w:val="28"/>
          <w:szCs w:val="28"/>
        </w:rPr>
        <w:t xml:space="preserve">имеет определенные сложившиеся традиции и </w:t>
      </w:r>
      <w:r w:rsidRPr="003E2DB8">
        <w:rPr>
          <w:rFonts w:ascii="Times New Roman" w:hAnsi="Times New Roman" w:cs="Times New Roman"/>
          <w:sz w:val="28"/>
          <w:szCs w:val="28"/>
        </w:rPr>
        <w:t>ведется по следующим основным направлениям:</w:t>
      </w:r>
    </w:p>
    <w:p w:rsidR="0080188E" w:rsidRPr="003E2DB8" w:rsidRDefault="003325A4" w:rsidP="003E2DB8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2DB8">
        <w:rPr>
          <w:rFonts w:ascii="Times New Roman" w:hAnsi="Times New Roman" w:cs="Times New Roman"/>
          <w:sz w:val="28"/>
          <w:szCs w:val="28"/>
        </w:rPr>
        <w:lastRenderedPageBreak/>
        <w:t>За последние годы положительный эффект в работе с родителями дают следующие, сложившиеся ф</w:t>
      </w:r>
      <w:r w:rsidR="0080188E" w:rsidRPr="003E2DB8">
        <w:rPr>
          <w:rFonts w:ascii="Times New Roman" w:hAnsi="Times New Roman" w:cs="Times New Roman"/>
          <w:sz w:val="28"/>
          <w:szCs w:val="28"/>
        </w:rPr>
        <w:t>ормы мероприятий</w:t>
      </w:r>
      <w:r w:rsidRPr="003E2DB8">
        <w:rPr>
          <w:rFonts w:ascii="Times New Roman" w:hAnsi="Times New Roman" w:cs="Times New Roman"/>
          <w:sz w:val="28"/>
          <w:szCs w:val="28"/>
        </w:rPr>
        <w:t>:</w:t>
      </w:r>
    </w:p>
    <w:p w:rsidR="0080188E" w:rsidRPr="003E2DB8" w:rsidRDefault="0080188E" w:rsidP="003E2D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DB8">
        <w:rPr>
          <w:rFonts w:ascii="Times New Roman" w:hAnsi="Times New Roman" w:cs="Times New Roman"/>
          <w:sz w:val="28"/>
          <w:szCs w:val="28"/>
        </w:rPr>
        <w:t>1. Участие родителей в управлении учреждением:</w:t>
      </w:r>
    </w:p>
    <w:p w:rsidR="0080188E" w:rsidRPr="003E2DB8" w:rsidRDefault="0080188E" w:rsidP="003E2DB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DB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3E2DB8">
        <w:rPr>
          <w:rFonts w:ascii="Times New Roman" w:hAnsi="Times New Roman" w:cs="Times New Roman"/>
          <w:sz w:val="28"/>
          <w:szCs w:val="28"/>
        </w:rPr>
        <w:t xml:space="preserve"> Попечительского совета;</w:t>
      </w:r>
    </w:p>
    <w:p w:rsidR="0080188E" w:rsidRPr="003E2DB8" w:rsidRDefault="0080188E" w:rsidP="003E2DB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DB8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3E2DB8">
        <w:rPr>
          <w:rFonts w:ascii="Times New Roman" w:hAnsi="Times New Roman" w:cs="Times New Roman"/>
          <w:sz w:val="28"/>
          <w:szCs w:val="28"/>
        </w:rPr>
        <w:t xml:space="preserve"> родительских собраний, в том числе в онлайн формате. </w:t>
      </w:r>
    </w:p>
    <w:p w:rsidR="0080188E" w:rsidRPr="003E2DB8" w:rsidRDefault="0080188E" w:rsidP="003E2D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DB8">
        <w:rPr>
          <w:rFonts w:ascii="Times New Roman" w:hAnsi="Times New Roman" w:cs="Times New Roman"/>
          <w:sz w:val="28"/>
          <w:szCs w:val="28"/>
        </w:rPr>
        <w:t>2. Психолого-педагогическое просвещение и сопровождение родителей:</w:t>
      </w:r>
    </w:p>
    <w:p w:rsidR="0080188E" w:rsidRPr="003E2DB8" w:rsidRDefault="0080188E" w:rsidP="003E2DB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DB8">
        <w:rPr>
          <w:rFonts w:ascii="Times New Roman" w:hAnsi="Times New Roman" w:cs="Times New Roman"/>
          <w:sz w:val="28"/>
          <w:szCs w:val="28"/>
        </w:rPr>
        <w:t>родительские</w:t>
      </w:r>
      <w:proofErr w:type="gramEnd"/>
      <w:r w:rsidRPr="003E2DB8">
        <w:rPr>
          <w:rFonts w:ascii="Times New Roman" w:hAnsi="Times New Roman" w:cs="Times New Roman"/>
          <w:sz w:val="28"/>
          <w:szCs w:val="28"/>
        </w:rPr>
        <w:t xml:space="preserve"> собрания, на которых педагог общается с родителями учащихся, определяет цели на предстоящий учебный год, решают организационные вопросы, обсуждают вопросы безопасности учащихся, в том числе на дорогах;</w:t>
      </w:r>
    </w:p>
    <w:p w:rsidR="0080188E" w:rsidRPr="003E2DB8" w:rsidRDefault="0080188E" w:rsidP="003E2DB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DB8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gramEnd"/>
      <w:r w:rsidRPr="003E2DB8">
        <w:rPr>
          <w:rFonts w:ascii="Times New Roman" w:hAnsi="Times New Roman" w:cs="Times New Roman"/>
          <w:sz w:val="28"/>
          <w:szCs w:val="28"/>
        </w:rPr>
        <w:t xml:space="preserve"> беседы и консультации с родителями, оказание психолого-педагогической помощи по вопросам воспитания учащихся, в том числе с использованием дистанционных форм взаимодействия с использованием онлайн-платформ; </w:t>
      </w:r>
    </w:p>
    <w:p w:rsidR="0080188E" w:rsidRPr="003E2DB8" w:rsidRDefault="0080188E" w:rsidP="003E2DB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DB8">
        <w:rPr>
          <w:rFonts w:ascii="Times New Roman" w:hAnsi="Times New Roman" w:cs="Times New Roman"/>
          <w:sz w:val="28"/>
          <w:szCs w:val="28"/>
        </w:rPr>
        <w:t>информирование</w:t>
      </w:r>
      <w:proofErr w:type="gramEnd"/>
      <w:r w:rsidRPr="003E2DB8">
        <w:rPr>
          <w:rFonts w:ascii="Times New Roman" w:hAnsi="Times New Roman" w:cs="Times New Roman"/>
          <w:sz w:val="28"/>
          <w:szCs w:val="28"/>
        </w:rPr>
        <w:t xml:space="preserve"> родителей по актуальным проблемам профилактики детского дорожно-транспортного травматизма, подготовка рекомендаций (памяток) для родителей, размещение информационных сообщений на информационных стендах и сайте Дворца;</w:t>
      </w:r>
    </w:p>
    <w:p w:rsidR="0080188E" w:rsidRPr="003E2DB8" w:rsidRDefault="0080188E" w:rsidP="003E2DB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DB8">
        <w:rPr>
          <w:rFonts w:ascii="Times New Roman" w:hAnsi="Times New Roman" w:cs="Times New Roman"/>
          <w:sz w:val="28"/>
          <w:szCs w:val="28"/>
        </w:rPr>
        <w:t>размещение</w:t>
      </w:r>
      <w:proofErr w:type="gramEnd"/>
      <w:r w:rsidRPr="003E2DB8">
        <w:rPr>
          <w:rFonts w:ascii="Times New Roman" w:hAnsi="Times New Roman" w:cs="Times New Roman"/>
          <w:sz w:val="28"/>
          <w:szCs w:val="28"/>
        </w:rPr>
        <w:t xml:space="preserve"> материалов и проведение родительского онлайн-всеобуча  по повышению психолого-педагогических знаний в социальных сетях в группах:</w:t>
      </w:r>
    </w:p>
    <w:p w:rsidR="0080188E" w:rsidRPr="003E2DB8" w:rsidRDefault="0080188E" w:rsidP="003E2DB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DB8">
        <w:rPr>
          <w:rFonts w:ascii="Times New Roman" w:hAnsi="Times New Roman" w:cs="Times New Roman"/>
          <w:sz w:val="28"/>
          <w:szCs w:val="28"/>
        </w:rPr>
        <w:t xml:space="preserve">МАУДО «РГДДТ» </w:t>
      </w:r>
      <w:hyperlink r:id="rId7" w:history="1">
        <w:r w:rsidRPr="003E2DB8">
          <w:rPr>
            <w:rStyle w:val="a3"/>
            <w:rFonts w:ascii="Times New Roman" w:hAnsi="Times New Roman" w:cs="Times New Roman"/>
            <w:sz w:val="28"/>
            <w:szCs w:val="28"/>
          </w:rPr>
          <w:t>https://vk.com/ddt_rzn</w:t>
        </w:r>
      </w:hyperlink>
      <w:r w:rsidRPr="003E2DB8">
        <w:rPr>
          <w:rFonts w:ascii="Times New Roman" w:hAnsi="Times New Roman" w:cs="Times New Roman"/>
          <w:sz w:val="28"/>
          <w:szCs w:val="28"/>
        </w:rPr>
        <w:t>;</w:t>
      </w:r>
    </w:p>
    <w:p w:rsidR="0080188E" w:rsidRPr="003E2DB8" w:rsidRDefault="0080188E" w:rsidP="003E2DB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DB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E2DB8">
        <w:rPr>
          <w:rFonts w:ascii="Times New Roman" w:hAnsi="Times New Roman" w:cs="Times New Roman"/>
          <w:sz w:val="28"/>
          <w:szCs w:val="28"/>
        </w:rPr>
        <w:t xml:space="preserve"> родителей дошкольников «Школа развития личности для детей и родителей» </w:t>
      </w:r>
      <w:hyperlink r:id="rId8" w:history="1">
        <w:r w:rsidRPr="003E2DB8">
          <w:rPr>
            <w:rStyle w:val="a3"/>
            <w:rFonts w:ascii="Times New Roman" w:hAnsi="Times New Roman" w:cs="Times New Roman"/>
            <w:sz w:val="28"/>
            <w:szCs w:val="28"/>
          </w:rPr>
          <w:t>https://vk.com/club44672353</w:t>
        </w:r>
      </w:hyperlink>
      <w:r w:rsidRPr="003E2D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188E" w:rsidRPr="003E2DB8" w:rsidRDefault="0080188E" w:rsidP="003E2DB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DB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E2DB8">
        <w:rPr>
          <w:rFonts w:ascii="Times New Roman" w:hAnsi="Times New Roman" w:cs="Times New Roman"/>
          <w:sz w:val="28"/>
          <w:szCs w:val="28"/>
        </w:rPr>
        <w:t xml:space="preserve"> родителей подростков «Диалог. Подростки и </w:t>
      </w:r>
      <w:proofErr w:type="gramStart"/>
      <w:r w:rsidRPr="003E2DB8">
        <w:rPr>
          <w:rFonts w:ascii="Times New Roman" w:hAnsi="Times New Roman" w:cs="Times New Roman"/>
          <w:sz w:val="28"/>
          <w:szCs w:val="28"/>
        </w:rPr>
        <w:t xml:space="preserve">родители»   </w:t>
      </w:r>
      <w:proofErr w:type="gramEnd"/>
      <w:r w:rsidRPr="003E2DB8">
        <w:fldChar w:fldCharType="begin"/>
      </w:r>
      <w:r w:rsidRPr="003E2DB8">
        <w:rPr>
          <w:rFonts w:ascii="Times New Roman" w:hAnsi="Times New Roman" w:cs="Times New Roman"/>
          <w:sz w:val="28"/>
          <w:szCs w:val="28"/>
        </w:rPr>
        <w:instrText xml:space="preserve"> HYPERLINK "https://vk.com/club191331129" </w:instrText>
      </w:r>
      <w:r w:rsidRPr="003E2DB8">
        <w:fldChar w:fldCharType="separate"/>
      </w:r>
      <w:r w:rsidRPr="003E2DB8">
        <w:rPr>
          <w:rStyle w:val="a3"/>
          <w:rFonts w:ascii="Times New Roman" w:hAnsi="Times New Roman" w:cs="Times New Roman"/>
          <w:sz w:val="28"/>
          <w:szCs w:val="28"/>
        </w:rPr>
        <w:t>https://vk.com/club191331129</w:t>
      </w:r>
      <w:r w:rsidRPr="003E2DB8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Pr="003E2DB8">
        <w:rPr>
          <w:rFonts w:ascii="Times New Roman" w:hAnsi="Times New Roman" w:cs="Times New Roman"/>
          <w:sz w:val="28"/>
          <w:szCs w:val="28"/>
        </w:rPr>
        <w:t>;</w:t>
      </w:r>
    </w:p>
    <w:p w:rsidR="0080188E" w:rsidRPr="003E2DB8" w:rsidRDefault="0080188E" w:rsidP="003E2D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DB8">
        <w:rPr>
          <w:rFonts w:ascii="Times New Roman" w:hAnsi="Times New Roman" w:cs="Times New Roman"/>
          <w:sz w:val="28"/>
          <w:szCs w:val="28"/>
        </w:rPr>
        <w:t>3. Организационно-массовые мероприятия с участием родителей, в том числе и в онлайн формате:</w:t>
      </w:r>
    </w:p>
    <w:p w:rsidR="0080188E" w:rsidRPr="003E2DB8" w:rsidRDefault="0080188E" w:rsidP="003E2DB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DB8">
        <w:rPr>
          <w:rFonts w:ascii="Times New Roman" w:hAnsi="Times New Roman" w:cs="Times New Roman"/>
          <w:sz w:val="28"/>
          <w:szCs w:val="28"/>
        </w:rPr>
        <w:t>премьерные</w:t>
      </w:r>
      <w:proofErr w:type="gramEnd"/>
      <w:r w:rsidRPr="003E2DB8">
        <w:rPr>
          <w:rFonts w:ascii="Times New Roman" w:hAnsi="Times New Roman" w:cs="Times New Roman"/>
          <w:sz w:val="28"/>
          <w:szCs w:val="28"/>
        </w:rPr>
        <w:t xml:space="preserve"> показы спектаклей для родителей; </w:t>
      </w:r>
    </w:p>
    <w:p w:rsidR="0080188E" w:rsidRPr="003E2DB8" w:rsidRDefault="0080188E" w:rsidP="003E2DB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DB8">
        <w:rPr>
          <w:rFonts w:ascii="Times New Roman" w:hAnsi="Times New Roman" w:cs="Times New Roman"/>
          <w:sz w:val="28"/>
          <w:szCs w:val="28"/>
        </w:rPr>
        <w:t>открытые</w:t>
      </w:r>
      <w:proofErr w:type="gramEnd"/>
      <w:r w:rsidRPr="003E2DB8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80188E" w:rsidRPr="003E2DB8" w:rsidRDefault="0080188E" w:rsidP="003E2DB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DB8"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 w:rsidRPr="003E2DB8">
        <w:rPr>
          <w:rFonts w:ascii="Times New Roman" w:hAnsi="Times New Roman" w:cs="Times New Roman"/>
          <w:sz w:val="28"/>
          <w:szCs w:val="28"/>
        </w:rPr>
        <w:t>-классы для родителей и совместные мастер-классы для учащихся и родителей по изготовлению сувениров в разных техниках ИЗО и ДПИ к праздничным датам;</w:t>
      </w:r>
    </w:p>
    <w:p w:rsidR="0080188E" w:rsidRPr="003E2DB8" w:rsidRDefault="0080188E" w:rsidP="003E2DB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DB8">
        <w:rPr>
          <w:rFonts w:ascii="Times New Roman" w:hAnsi="Times New Roman" w:cs="Times New Roman"/>
          <w:sz w:val="28"/>
          <w:szCs w:val="28"/>
        </w:rPr>
        <w:t>подготовка</w:t>
      </w:r>
      <w:proofErr w:type="gramEnd"/>
      <w:r w:rsidRPr="003E2DB8">
        <w:rPr>
          <w:rFonts w:ascii="Times New Roman" w:hAnsi="Times New Roman" w:cs="Times New Roman"/>
          <w:sz w:val="28"/>
          <w:szCs w:val="28"/>
        </w:rPr>
        <w:t xml:space="preserve"> и проведение семейных и персональных выставок учащихся и родителей объединений декоративно-прикладного творчества;</w:t>
      </w:r>
    </w:p>
    <w:p w:rsidR="0080188E" w:rsidRPr="003E2DB8" w:rsidRDefault="0080188E" w:rsidP="003E2DB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DB8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3E2DB8">
        <w:rPr>
          <w:rFonts w:ascii="Times New Roman" w:hAnsi="Times New Roman" w:cs="Times New Roman"/>
          <w:sz w:val="28"/>
          <w:szCs w:val="28"/>
        </w:rPr>
        <w:t xml:space="preserve"> и проведение в структурных подразделениях и коллективах семейных праздников, конкурсов, соревнований, направленных на сплочение семьи;</w:t>
      </w:r>
    </w:p>
    <w:p w:rsidR="0080188E" w:rsidRPr="003E2DB8" w:rsidRDefault="0080188E" w:rsidP="003E2DB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DB8">
        <w:rPr>
          <w:rFonts w:ascii="Times New Roman" w:hAnsi="Times New Roman" w:cs="Times New Roman"/>
          <w:sz w:val="28"/>
          <w:szCs w:val="28"/>
        </w:rPr>
        <w:lastRenderedPageBreak/>
        <w:t>совместные</w:t>
      </w:r>
      <w:proofErr w:type="gramEnd"/>
      <w:r w:rsidRPr="003E2DB8">
        <w:rPr>
          <w:rFonts w:ascii="Times New Roman" w:hAnsi="Times New Roman" w:cs="Times New Roman"/>
          <w:sz w:val="28"/>
          <w:szCs w:val="28"/>
        </w:rPr>
        <w:t xml:space="preserve"> выезды учащихся и родителей в музеи, на экскурсии, на конкурсы;</w:t>
      </w:r>
    </w:p>
    <w:p w:rsidR="0080188E" w:rsidRPr="003E2DB8" w:rsidRDefault="0080188E" w:rsidP="003E2DB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DB8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3E2DB8">
        <w:rPr>
          <w:rFonts w:ascii="Times New Roman" w:hAnsi="Times New Roman" w:cs="Times New Roman"/>
          <w:sz w:val="28"/>
          <w:szCs w:val="28"/>
        </w:rPr>
        <w:t xml:space="preserve"> совместной работы родителей и детей по изготовлению детских рукописных книг, проектной и исследовательской деятельности, участие в акции «Судьба семьи в судьбе страны» и др.;</w:t>
      </w:r>
    </w:p>
    <w:p w:rsidR="0080188E" w:rsidRPr="003E2DB8" w:rsidRDefault="0080188E" w:rsidP="003E2D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DB8">
        <w:rPr>
          <w:rFonts w:ascii="Times New Roman" w:hAnsi="Times New Roman" w:cs="Times New Roman"/>
          <w:sz w:val="28"/>
          <w:szCs w:val="28"/>
        </w:rPr>
        <w:t>4. Мониторинг:</w:t>
      </w:r>
    </w:p>
    <w:p w:rsidR="0080188E" w:rsidRPr="003E2DB8" w:rsidRDefault="0080188E" w:rsidP="003E2DB8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DB8">
        <w:rPr>
          <w:rFonts w:ascii="Times New Roman" w:hAnsi="Times New Roman" w:cs="Times New Roman"/>
          <w:sz w:val="28"/>
          <w:szCs w:val="28"/>
        </w:rPr>
        <w:t>анкетирование</w:t>
      </w:r>
      <w:proofErr w:type="gramEnd"/>
      <w:r w:rsidRPr="003E2DB8">
        <w:rPr>
          <w:rFonts w:ascii="Times New Roman" w:hAnsi="Times New Roman" w:cs="Times New Roman"/>
          <w:sz w:val="28"/>
          <w:szCs w:val="28"/>
        </w:rPr>
        <w:t xml:space="preserve"> родителей по вопросам удовлетворенности качеством предоставляемых услуг и взаимодействием с педагогическим коллективом.</w:t>
      </w:r>
    </w:p>
    <w:p w:rsidR="009E4AC7" w:rsidRPr="003E2DB8" w:rsidRDefault="009E64DE" w:rsidP="003E2DB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604E14" w:rsidRPr="003E2D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604E14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аглядно-текстовая информация</w:t>
      </w:r>
      <w:r w:rsidR="00063747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4AC7" w:rsidRPr="003E2DB8" w:rsidRDefault="009E64DE" w:rsidP="003E2DB8">
      <w:pPr>
        <w:pStyle w:val="a4"/>
        <w:numPr>
          <w:ilvl w:val="0"/>
          <w:numId w:val="16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E4AC7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ыставки</w:t>
      </w:r>
      <w:proofErr w:type="gramEnd"/>
      <w:r w:rsidR="009E4AC7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тематические, посвященные како</w:t>
      </w:r>
      <w:r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й-либо теме, связанной с семьей;</w:t>
      </w:r>
    </w:p>
    <w:p w:rsidR="009E4AC7" w:rsidRPr="003E2DB8" w:rsidRDefault="009E64DE" w:rsidP="003E2DB8">
      <w:pPr>
        <w:pStyle w:val="a4"/>
        <w:numPr>
          <w:ilvl w:val="0"/>
          <w:numId w:val="16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E4AC7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рупповые</w:t>
      </w:r>
      <w:proofErr w:type="gramEnd"/>
      <w:r w:rsidR="009E4AC7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</w:t>
      </w:r>
      <w:r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вки детских работ;</w:t>
      </w:r>
    </w:p>
    <w:p w:rsidR="009E4AC7" w:rsidRPr="003E2DB8" w:rsidRDefault="009E64DE" w:rsidP="003E2DB8">
      <w:pPr>
        <w:pStyle w:val="a4"/>
        <w:numPr>
          <w:ilvl w:val="0"/>
          <w:numId w:val="16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4AC7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ндивидуальные</w:t>
      </w:r>
      <w:proofErr w:type="gramEnd"/>
      <w:r w:rsidR="009E4AC7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(персо</w:t>
      </w:r>
      <w:r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нальные) выставки детских работ;</w:t>
      </w:r>
    </w:p>
    <w:p w:rsidR="009E4AC7" w:rsidRPr="003E2DB8" w:rsidRDefault="009E64DE" w:rsidP="003E2DB8">
      <w:pPr>
        <w:pStyle w:val="a4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стендовая</w:t>
      </w:r>
      <w:proofErr w:type="gramEnd"/>
      <w:r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</w:t>
      </w:r>
      <w:r w:rsidR="00604E14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(информационные стенды и уголки)</w:t>
      </w:r>
      <w:r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4AC7" w:rsidRPr="003E2DB8" w:rsidRDefault="009E64DE" w:rsidP="003E2DB8">
      <w:pPr>
        <w:pStyle w:val="a4"/>
        <w:numPr>
          <w:ilvl w:val="0"/>
          <w:numId w:val="16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E4AC7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уклеты</w:t>
      </w:r>
      <w:proofErr w:type="gramEnd"/>
      <w:r w:rsidR="00604E14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Дворце и детском объединении (в</w:t>
      </w:r>
      <w:r w:rsidR="009E4AC7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буклете может содержаться информация за несколько лет</w:t>
      </w:r>
      <w:r w:rsidR="00063747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E4AC7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достижения, история выпускников, отзывы родителей и т.п., а также на конкретный учебный год</w:t>
      </w:r>
      <w:r w:rsidR="00063747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E4AC7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расписание, режим работы, необходимое оборудование, правила поведения, контакт</w:t>
      </w:r>
      <w:r w:rsidR="00063747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E4AC7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="00063747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E4AC7" w:rsidRPr="003E2DB8" w:rsidRDefault="009E64DE" w:rsidP="003E2DB8">
      <w:pPr>
        <w:pStyle w:val="a4"/>
        <w:numPr>
          <w:ilvl w:val="0"/>
          <w:numId w:val="16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E4AC7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идеотека</w:t>
      </w:r>
      <w:proofErr w:type="gramEnd"/>
      <w:r w:rsidR="009E4AC7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E4AC7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</w:t>
      </w:r>
      <w:r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9E4AC7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747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концертов, </w:t>
      </w:r>
      <w:r w:rsidR="009E4AC7" w:rsidRPr="003E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праздников, конкурсов, </w:t>
      </w:r>
      <w:r w:rsidR="009E4AC7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ярмарок, открытых занятий и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др.</w:t>
      </w:r>
    </w:p>
    <w:p w:rsidR="002E4F96" w:rsidRPr="003E2DB8" w:rsidRDefault="002E4F96" w:rsidP="003E2DB8">
      <w:pPr>
        <w:shd w:val="clear" w:color="auto" w:fill="FFFFFF"/>
        <w:spacing w:after="0" w:line="276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E4F96" w:rsidRPr="003E2DB8" w:rsidRDefault="002E4F96" w:rsidP="003E2DB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E2DB8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IV</w:t>
      </w:r>
      <w:r w:rsidRPr="003E2DB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Вместо заключения</w:t>
      </w:r>
    </w:p>
    <w:p w:rsidR="002E4F96" w:rsidRPr="003E2DB8" w:rsidRDefault="002E4F96" w:rsidP="003E2DB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sz w:val="12"/>
          <w:szCs w:val="28"/>
          <w:shd w:val="clear" w:color="auto" w:fill="FFFFFF"/>
        </w:rPr>
      </w:pPr>
    </w:p>
    <w:p w:rsidR="00887A16" w:rsidRPr="003E2DB8" w:rsidRDefault="00887A16" w:rsidP="003E2DB8">
      <w:pPr>
        <w:shd w:val="clear" w:color="auto" w:fill="FFFFFF"/>
        <w:spacing w:after="0" w:line="276" w:lineRule="auto"/>
        <w:ind w:firstLine="600"/>
        <w:jc w:val="both"/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>Для достижения высоких результатов образовательного процесса необходимо объединять усилия педагогов и родителей. Создание союза: педагог-дети-родители - один из актуальных вопросов на сегодняшний день.</w:t>
      </w:r>
    </w:p>
    <w:p w:rsidR="00887A16" w:rsidRPr="003E2DB8" w:rsidRDefault="00887A16" w:rsidP="003E2DB8">
      <w:pPr>
        <w:shd w:val="clear" w:color="auto" w:fill="FFFFFF"/>
        <w:spacing w:after="0" w:line="276" w:lineRule="auto"/>
        <w:ind w:firstLine="600"/>
        <w:jc w:val="both"/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>Отношения между учащимися, их родителями (законными представителями) и педагогами в</w:t>
      </w:r>
      <w:r w:rsidR="004D6422" w:rsidRPr="003E2DB8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 xml:space="preserve">о Дворце </w:t>
      </w:r>
      <w:r w:rsidRPr="003E2DB8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>построены на основе свободы выбора, поэтому актуальным становится вопрос о способах привлечения родителей учащихся к участию в образовательном процессе.</w:t>
      </w:r>
    </w:p>
    <w:p w:rsidR="004D6422" w:rsidRPr="003E2DB8" w:rsidRDefault="004D6422" w:rsidP="003E2DB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DB8">
        <w:rPr>
          <w:rFonts w:ascii="Times New Roman" w:hAnsi="Times New Roman" w:cs="Times New Roman"/>
          <w:sz w:val="28"/>
          <w:szCs w:val="28"/>
        </w:rPr>
        <w:t>Взаимодействие семьи и организации дополнительного образования в отличие от школы имеет свою специфику. Отношения между обучающимися, их родителями и педагогами в учреждении построены на основе свободы выбора. И, как правило, большинство родителей не чувствуют необходимости и не обременены обязанностью систематически общаться с педагогами. З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анятость современных родителей, а порой и отсутствие интереса к дополнительным занятиям ребенка, которые проходят вне школы, приводят к</w:t>
      </w:r>
      <w:r w:rsidR="00063747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2DB8">
        <w:rPr>
          <w:rFonts w:ascii="Times New Roman" w:hAnsi="Times New Roman" w:cs="Times New Roman"/>
          <w:sz w:val="28"/>
          <w:szCs w:val="28"/>
        </w:rPr>
        <w:t xml:space="preserve">проблеме неэффективного взаимодействия с семьей ребенка. В тоже время </w:t>
      </w:r>
      <w:r w:rsidRPr="003E2DB8">
        <w:rPr>
          <w:rFonts w:ascii="Times New Roman" w:hAnsi="Times New Roman" w:cs="Times New Roman"/>
          <w:sz w:val="28"/>
          <w:szCs w:val="28"/>
        </w:rPr>
        <w:lastRenderedPageBreak/>
        <w:t>успешное решение задач воспитания возможно только при объединении усилий семьи и других социальных институтов, ведь п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едагогов дополнительного образования и родителей объединяет забота о здоровье, развитии ребенка, создание атмосферы доверия и личностного успеха в совместной деятельности.</w:t>
      </w:r>
    </w:p>
    <w:p w:rsidR="004D6422" w:rsidRPr="003E2DB8" w:rsidRDefault="004D6422" w:rsidP="003E2DB8">
      <w:pPr>
        <w:shd w:val="clear" w:color="auto" w:fill="FFFFFF"/>
        <w:spacing w:after="0" w:line="276" w:lineRule="auto"/>
        <w:ind w:firstLine="600"/>
        <w:jc w:val="both"/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>В дополнительном образовании существует множество возможностей для проявления активности родителей. Творчество родителей, сотрудничество между ними и педагогами служит ярким примером для детей и подростков.</w:t>
      </w:r>
    </w:p>
    <w:p w:rsidR="001D2A2A" w:rsidRPr="003E2DB8" w:rsidRDefault="002E4F96" w:rsidP="003E2DB8">
      <w:pPr>
        <w:shd w:val="clear" w:color="auto" w:fill="FFFFFF"/>
        <w:spacing w:after="0" w:line="276" w:lineRule="auto"/>
        <w:ind w:firstLine="600"/>
        <w:jc w:val="both"/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>Ставшие популярными у родителей п</w:t>
      </w:r>
      <w:r w:rsidR="001D2A2A" w:rsidRPr="003E2DB8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>сихологические тренинги и семинары</w:t>
      </w:r>
      <w:r w:rsidRPr="003E2DB8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 xml:space="preserve">, конечно, </w:t>
      </w:r>
      <w:r w:rsidR="001D2A2A" w:rsidRPr="003E2DB8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>решают задачу повышения социально</w:t>
      </w:r>
      <w:r w:rsidRPr="003E2DB8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>-</w:t>
      </w:r>
      <w:r w:rsidR="001D2A2A" w:rsidRPr="003E2DB8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 xml:space="preserve"> психологической компетентности родителей, гармоничного развития отношений родителей с детьми. Посещая тренинги, родители зачастую отмечают </w:t>
      </w:r>
      <w:r w:rsidR="00063747" w:rsidRPr="003E2DB8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 xml:space="preserve">свой </w:t>
      </w:r>
      <w:r w:rsidR="001D2A2A" w:rsidRPr="003E2DB8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>личностный рост и развитие творческого потенциала, что, несомненно, положительным образом сказывается на развитии ребенка.</w:t>
      </w:r>
    </w:p>
    <w:p w:rsidR="001D2A2A" w:rsidRPr="003E2DB8" w:rsidRDefault="001D2A2A" w:rsidP="003E2DB8">
      <w:pPr>
        <w:shd w:val="clear" w:color="auto" w:fill="FFFFFF"/>
        <w:spacing w:after="0" w:line="276" w:lineRule="auto"/>
        <w:ind w:firstLine="600"/>
        <w:jc w:val="both"/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 xml:space="preserve">На сегодняшний день популярным </w:t>
      </w:r>
      <w:r w:rsidR="002E4F96" w:rsidRPr="003E2DB8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 xml:space="preserve">также </w:t>
      </w:r>
      <w:r w:rsidRPr="003E2DB8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 xml:space="preserve">становится внедрение интерактивных форм общения педагогов с родителями учащихся. Используются возможности сети </w:t>
      </w:r>
      <w:r w:rsidR="002E4F96" w:rsidRPr="003E2DB8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>И</w:t>
      </w:r>
      <w:r w:rsidRPr="003E2DB8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 xml:space="preserve">нтернет для освещения деятельности </w:t>
      </w:r>
      <w:r w:rsidR="002E4F96" w:rsidRPr="003E2DB8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>детс</w:t>
      </w:r>
      <w:r w:rsidRPr="003E2DB8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>ких объединений, для демонстрации достижений учащихся, психолого-педагогического просвещения родителей.</w:t>
      </w:r>
    </w:p>
    <w:p w:rsidR="00BF73C4" w:rsidRPr="003E2DB8" w:rsidRDefault="001D2A2A" w:rsidP="003E2D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Умелая организация работы </w:t>
      </w:r>
      <w:r w:rsidR="00BF73C4"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родителями </w:t>
      </w:r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позволяет сделать образовательный процесс интересным, результативным и</w:t>
      </w:r>
      <w:r w:rsidR="00BF73C4"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насыщенным приятными событиями, 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смоделировать единую образовательную среду</w:t>
      </w:r>
      <w:r w:rsidR="00BF73C4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D2A2A" w:rsidRPr="003E2DB8" w:rsidRDefault="001D2A2A" w:rsidP="003E2D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именно родители изначально являются главными заказчиками образовательных услуг, </w:t>
      </w:r>
      <w:r w:rsidR="00BF73C4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 дополнительного образования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стремиться уделять должное внимание эффективным формам взаимодействия с семьями </w:t>
      </w:r>
      <w:r w:rsidR="00BF73C4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2A2A" w:rsidRPr="003E2DB8" w:rsidRDefault="001D2A2A" w:rsidP="003E2D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63747" w:rsidRPr="009F54C2" w:rsidRDefault="003F71BF" w:rsidP="003F71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C2">
        <w:rPr>
          <w:rFonts w:ascii="Times New Roman" w:hAnsi="Times New Roman" w:cs="Times New Roman"/>
          <w:b/>
          <w:sz w:val="28"/>
          <w:szCs w:val="28"/>
        </w:rPr>
        <w:t>Л</w:t>
      </w:r>
      <w:r w:rsidR="003E2DB8" w:rsidRPr="009F54C2"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3F71BF" w:rsidRPr="003F71BF" w:rsidRDefault="003F71BF" w:rsidP="003F71BF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Байбородова</w:t>
      </w:r>
      <w:proofErr w:type="spellEnd"/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Как развивать взаимодействие педагогов и родителей // Воспитательная работа в школе - 2004 №1 с. 85 - 86.</w:t>
      </w:r>
    </w:p>
    <w:p w:rsidR="003F71BF" w:rsidRPr="003F71BF" w:rsidRDefault="003F71BF" w:rsidP="003F71BF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Букина И.И. Взаимодействие образовательного учреждения с семьей как с главным партнером в организации воспитательного процесса // Материалы научно-практической конференции. - </w:t>
      </w:r>
      <w:proofErr w:type="spellStart"/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Ориенбург</w:t>
      </w:r>
      <w:proofErr w:type="spellEnd"/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>, 2003. - 321 с.</w:t>
      </w:r>
    </w:p>
    <w:p w:rsidR="003F71BF" w:rsidRPr="003F71BF" w:rsidRDefault="003F71BF" w:rsidP="003F71BF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Вульфов Б.З., Иванов В.Д. Семья - субъект и объект воспитания // Кн. Общая педагогика. - М.: Проспект, 2000. - 426 с.</w:t>
      </w:r>
    </w:p>
    <w:p w:rsidR="003F71BF" w:rsidRPr="003F71BF" w:rsidRDefault="003F71BF" w:rsidP="003F71BF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Гайворонская</w:t>
      </w:r>
      <w:proofErr w:type="spellEnd"/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> Н.И. Взаимодействие школы и семьи в воспитании [Текст] / Н.И. </w:t>
      </w:r>
      <w:proofErr w:type="spellStart"/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Гайворонская</w:t>
      </w:r>
      <w:proofErr w:type="spellEnd"/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// Педагогическое мастерство: материалы </w:t>
      </w:r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II </w:t>
      </w:r>
      <w:proofErr w:type="spellStart"/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gramStart"/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proofErr w:type="gramEnd"/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Москва, декабрь 2012 г.). - М.: Буки-Веди, 2012.</w:t>
      </w:r>
    </w:p>
    <w:p w:rsidR="003F71BF" w:rsidRPr="003F71BF" w:rsidRDefault="003F71BF" w:rsidP="003F71BF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Дереклеева</w:t>
      </w:r>
      <w:proofErr w:type="spellEnd"/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> Н.И. Новые родительские собрания, М. «</w:t>
      </w:r>
      <w:proofErr w:type="spellStart"/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Вако</w:t>
      </w:r>
      <w:proofErr w:type="spellEnd"/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>» 2006 г.</w:t>
      </w:r>
    </w:p>
    <w:p w:rsidR="003F71BF" w:rsidRPr="003F71BF" w:rsidRDefault="003F71BF" w:rsidP="003F71BF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Калейдоскоп родительских собраний / Под ред. Н.А. Алексеевой. </w:t>
      </w:r>
      <w:proofErr w:type="spellStart"/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1,2. - М.: </w:t>
      </w:r>
      <w:proofErr w:type="spellStart"/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Гардарика</w:t>
      </w:r>
      <w:proofErr w:type="spellEnd"/>
      <w:r w:rsidRPr="003F71BF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 - 226 с.</w:t>
      </w: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F3F64" w:rsidRDefault="00CF3F64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F54C2" w:rsidRPr="009F54C2" w:rsidRDefault="009F54C2" w:rsidP="009F54C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9F54C2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</w:t>
      </w:r>
    </w:p>
    <w:p w:rsidR="009F54C2" w:rsidRDefault="009F54C2" w:rsidP="00B95DE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1BF" w:rsidRPr="00B95DEF" w:rsidRDefault="003F71BF" w:rsidP="00B95DE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DEF">
        <w:rPr>
          <w:rFonts w:ascii="Times New Roman" w:hAnsi="Times New Roman" w:cs="Times New Roman"/>
          <w:b/>
          <w:sz w:val="28"/>
          <w:szCs w:val="28"/>
        </w:rPr>
        <w:t>Интернет-ресурсы</w:t>
      </w:r>
      <w:r w:rsidR="00B95DEF" w:rsidRPr="00B95DEF">
        <w:rPr>
          <w:rFonts w:ascii="Times New Roman" w:hAnsi="Times New Roman" w:cs="Times New Roman"/>
          <w:b/>
          <w:sz w:val="28"/>
          <w:szCs w:val="28"/>
        </w:rPr>
        <w:t>, которые будут полезны педагогам и родителям</w:t>
      </w:r>
    </w:p>
    <w:p w:rsidR="00B95DEF" w:rsidRDefault="00B95DEF" w:rsidP="003F71BF">
      <w:pPr>
        <w:spacing w:after="0" w:line="276" w:lineRule="auto"/>
      </w:pPr>
    </w:p>
    <w:p w:rsidR="00F9321F" w:rsidRPr="009F54C2" w:rsidRDefault="00B95DEF" w:rsidP="009F54C2">
      <w:pPr>
        <w:pStyle w:val="a4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9F54C2">
        <w:rPr>
          <w:rFonts w:ascii="Times New Roman" w:hAnsi="Times New Roman" w:cs="Times New Roman"/>
          <w:sz w:val="28"/>
        </w:rPr>
        <w:t>Гогуль</w:t>
      </w:r>
      <w:proofErr w:type="spellEnd"/>
      <w:r w:rsidRPr="009F54C2">
        <w:rPr>
          <w:rFonts w:ascii="Times New Roman" w:hAnsi="Times New Roman" w:cs="Times New Roman"/>
          <w:sz w:val="28"/>
        </w:rPr>
        <w:t xml:space="preserve"> </w:t>
      </w:r>
      <w:hyperlink r:id="rId9" w:history="1">
        <w:r w:rsidR="00F9321F" w:rsidRPr="009F54C2">
          <w:rPr>
            <w:rStyle w:val="a3"/>
            <w:rFonts w:ascii="Times New Roman" w:hAnsi="Times New Roman" w:cs="Times New Roman"/>
            <w:sz w:val="28"/>
          </w:rPr>
          <w:t>http://gogul.tv/</w:t>
        </w:r>
      </w:hyperlink>
      <w:r w:rsidRPr="009F54C2">
        <w:rPr>
          <w:rFonts w:ascii="Times New Roman" w:hAnsi="Times New Roman" w:cs="Times New Roman"/>
          <w:sz w:val="28"/>
        </w:rPr>
        <w:t xml:space="preserve"> </w:t>
      </w:r>
    </w:p>
    <w:p w:rsidR="00B95DEF" w:rsidRPr="00B95DEF" w:rsidRDefault="00B95DEF" w:rsidP="00B95DE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B95DEF">
        <w:rPr>
          <w:rFonts w:ascii="Times New Roman" w:hAnsi="Times New Roman" w:cs="Times New Roman"/>
          <w:sz w:val="28"/>
        </w:rPr>
        <w:t>Гогуль</w:t>
      </w:r>
      <w:proofErr w:type="spellEnd"/>
      <w:r w:rsidRPr="00B95DEF">
        <w:rPr>
          <w:rFonts w:ascii="Times New Roman" w:hAnsi="Times New Roman" w:cs="Times New Roman"/>
          <w:sz w:val="28"/>
        </w:rPr>
        <w:t xml:space="preserve"> – детский браузер, проводник в мир Интернета, специально разработанный для детей, их родителей и воспитателей. В недрах Интернета содержится огромный массив информации, способной оказать влияние как позитивное, так и негативное на становление личности ребенка. Интернет – своеобразное отражение окружающего нас мира, который богат сокровищами, но, увы, не избавлен от безобразий и уродств. Детский браузер </w:t>
      </w:r>
      <w:proofErr w:type="spellStart"/>
      <w:r w:rsidRPr="00B95DEF">
        <w:rPr>
          <w:rFonts w:ascii="Times New Roman" w:hAnsi="Times New Roman" w:cs="Times New Roman"/>
          <w:sz w:val="28"/>
        </w:rPr>
        <w:t>Гогуль</w:t>
      </w:r>
      <w:proofErr w:type="spellEnd"/>
      <w:r w:rsidRPr="00B95DEF">
        <w:rPr>
          <w:rFonts w:ascii="Times New Roman" w:hAnsi="Times New Roman" w:cs="Times New Roman"/>
          <w:sz w:val="28"/>
        </w:rPr>
        <w:t xml:space="preserve"> - инструмент конкретного воплощения этого вашего решения, обеспечит контроль посещения ребёнком сайтов в Интернете.</w:t>
      </w:r>
    </w:p>
    <w:p w:rsidR="00B95DEF" w:rsidRPr="00F9321F" w:rsidRDefault="00B95DEF" w:rsidP="00B95DEF">
      <w:pPr>
        <w:spacing w:after="0" w:line="276" w:lineRule="auto"/>
        <w:jc w:val="both"/>
        <w:rPr>
          <w:rFonts w:ascii="Times New Roman" w:hAnsi="Times New Roman" w:cs="Times New Roman"/>
          <w:sz w:val="12"/>
        </w:rPr>
      </w:pPr>
    </w:p>
    <w:p w:rsidR="00F9321F" w:rsidRPr="009F54C2" w:rsidRDefault="00B95DEF" w:rsidP="009F54C2">
      <w:pPr>
        <w:pStyle w:val="a4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F54C2">
        <w:rPr>
          <w:rFonts w:ascii="Times New Roman" w:hAnsi="Times New Roman" w:cs="Times New Roman"/>
          <w:sz w:val="28"/>
        </w:rPr>
        <w:t xml:space="preserve">Духовно-нравственная культура подрастающего поколения России </w:t>
      </w:r>
      <w:hyperlink r:id="rId10" w:history="1">
        <w:r w:rsidR="00F9321F" w:rsidRPr="009F54C2">
          <w:rPr>
            <w:rStyle w:val="a3"/>
            <w:rFonts w:ascii="Times New Roman" w:hAnsi="Times New Roman" w:cs="Times New Roman"/>
            <w:sz w:val="28"/>
          </w:rPr>
          <w:t>http://www.dnkrus.ru</w:t>
        </w:r>
      </w:hyperlink>
      <w:r w:rsidRPr="009F54C2">
        <w:rPr>
          <w:rFonts w:ascii="Times New Roman" w:hAnsi="Times New Roman" w:cs="Times New Roman"/>
          <w:sz w:val="28"/>
        </w:rPr>
        <w:t xml:space="preserve"> </w:t>
      </w:r>
    </w:p>
    <w:p w:rsidR="00B95DEF" w:rsidRPr="00B95DEF" w:rsidRDefault="00B95DEF" w:rsidP="00B95DEF">
      <w:pPr>
        <w:spacing w:after="0" w:line="276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B95DEF">
        <w:rPr>
          <w:rFonts w:ascii="Times New Roman" w:hAnsi="Times New Roman" w:cs="Times New Roman"/>
          <w:sz w:val="28"/>
        </w:rPr>
        <w:t>Интернет-проект «Национальная программа «Духовно-нравственная культура подрастающего поколения России»». Главная цель Программы – возрождение духовности населения России, и в первую очередь - детей и молодежи. Добиться этого можно через создание государственно</w:t>
      </w:r>
      <w:r w:rsidR="00F9321F">
        <w:rPr>
          <w:rFonts w:ascii="Times New Roman" w:hAnsi="Times New Roman" w:cs="Times New Roman"/>
          <w:sz w:val="28"/>
        </w:rPr>
        <w:t xml:space="preserve"> </w:t>
      </w:r>
      <w:r w:rsidRPr="00B95DEF">
        <w:rPr>
          <w:rFonts w:ascii="Times New Roman" w:hAnsi="Times New Roman" w:cs="Times New Roman"/>
          <w:sz w:val="28"/>
        </w:rPr>
        <w:t>общественного механизма приобщения подрастающего поколения к отечественным культурно</w:t>
      </w:r>
      <w:r w:rsidR="00F9321F">
        <w:rPr>
          <w:rFonts w:ascii="Times New Roman" w:hAnsi="Times New Roman" w:cs="Times New Roman"/>
          <w:sz w:val="28"/>
        </w:rPr>
        <w:t xml:space="preserve"> </w:t>
      </w:r>
      <w:r w:rsidRPr="00B95DEF">
        <w:rPr>
          <w:rFonts w:ascii="Times New Roman" w:hAnsi="Times New Roman" w:cs="Times New Roman"/>
          <w:sz w:val="28"/>
        </w:rPr>
        <w:t>историческим и духовно-нравственным традициям. Попечительский совет Программы, в который входят известные ученые, государственные и общественные деятели, представители гуманитарных профессий, духовенства и деловых кругов, возглавляет Светлана Владимировна Медведева.</w:t>
      </w:r>
    </w:p>
    <w:p w:rsidR="00B95DEF" w:rsidRPr="00F9321F" w:rsidRDefault="00B95DEF" w:rsidP="00B95DEF">
      <w:pPr>
        <w:spacing w:after="0" w:line="276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F9321F" w:rsidRPr="009F54C2" w:rsidRDefault="00B95DEF" w:rsidP="009F54C2">
      <w:pPr>
        <w:pStyle w:val="a4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9F54C2">
        <w:rPr>
          <w:rFonts w:ascii="Times New Roman" w:hAnsi="Times New Roman" w:cs="Times New Roman"/>
          <w:sz w:val="28"/>
        </w:rPr>
        <w:t>Интернешк</w:t>
      </w:r>
      <w:proofErr w:type="spellEnd"/>
      <w:r w:rsidRPr="009F54C2">
        <w:rPr>
          <w:rFonts w:ascii="Times New Roman" w:hAnsi="Times New Roman" w:cs="Times New Roman"/>
          <w:sz w:val="28"/>
        </w:rPr>
        <w:t xml:space="preserve">@ </w:t>
      </w:r>
      <w:hyperlink r:id="rId11" w:history="1">
        <w:r w:rsidR="00F9321F" w:rsidRPr="009F54C2">
          <w:rPr>
            <w:rStyle w:val="a3"/>
            <w:rFonts w:ascii="Times New Roman" w:hAnsi="Times New Roman" w:cs="Times New Roman"/>
            <w:sz w:val="28"/>
          </w:rPr>
          <w:t>http://interneshka.org/</w:t>
        </w:r>
      </w:hyperlink>
      <w:r w:rsidRPr="009F54C2">
        <w:rPr>
          <w:rFonts w:ascii="Times New Roman" w:hAnsi="Times New Roman" w:cs="Times New Roman"/>
          <w:sz w:val="28"/>
        </w:rPr>
        <w:t xml:space="preserve"> </w:t>
      </w:r>
    </w:p>
    <w:p w:rsidR="003E2DB8" w:rsidRPr="00B95DEF" w:rsidRDefault="00B95DEF" w:rsidP="00B95DE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B95DEF">
        <w:rPr>
          <w:rFonts w:ascii="Times New Roman" w:hAnsi="Times New Roman" w:cs="Times New Roman"/>
          <w:sz w:val="28"/>
        </w:rPr>
        <w:t>Проект «Онлайн-конкурс «</w:t>
      </w:r>
      <w:proofErr w:type="spellStart"/>
      <w:r w:rsidRPr="00B95DEF">
        <w:rPr>
          <w:rFonts w:ascii="Times New Roman" w:hAnsi="Times New Roman" w:cs="Times New Roman"/>
          <w:sz w:val="28"/>
        </w:rPr>
        <w:t>Интернешка</w:t>
      </w:r>
      <w:proofErr w:type="spellEnd"/>
      <w:r w:rsidRPr="00B95DEF">
        <w:rPr>
          <w:rFonts w:ascii="Times New Roman" w:hAnsi="Times New Roman" w:cs="Times New Roman"/>
          <w:sz w:val="28"/>
        </w:rPr>
        <w:t>» по безопасному использованию Интернета» призван привлечь внимание юных интернет-пользователей и научить их безопасному использованию Интернета, повысить интернет-грамотность и развить творческие способности детей. На сайте проекта размещена информация о постоянно проводимых в рамках проекта конкурсах для детей, в которых может принять участие любой желающий.</w:t>
      </w:r>
    </w:p>
    <w:p w:rsidR="00B95DEF" w:rsidRPr="00F9321F" w:rsidRDefault="00B95DEF" w:rsidP="00B95DEF">
      <w:pPr>
        <w:spacing w:after="0" w:line="276" w:lineRule="auto"/>
        <w:jc w:val="both"/>
        <w:rPr>
          <w:rFonts w:ascii="Times New Roman" w:hAnsi="Times New Roman" w:cs="Times New Roman"/>
          <w:sz w:val="12"/>
        </w:rPr>
      </w:pPr>
    </w:p>
    <w:p w:rsidR="00F9321F" w:rsidRPr="009F54C2" w:rsidRDefault="00B95DEF" w:rsidP="009F54C2">
      <w:pPr>
        <w:pStyle w:val="a4"/>
        <w:numPr>
          <w:ilvl w:val="0"/>
          <w:numId w:val="19"/>
        </w:numPr>
        <w:spacing w:after="0" w:line="276" w:lineRule="auto"/>
        <w:jc w:val="both"/>
        <w:rPr>
          <w:rStyle w:val="a3"/>
          <w:rFonts w:ascii="Times New Roman" w:hAnsi="Times New Roman" w:cs="Times New Roman"/>
          <w:sz w:val="28"/>
        </w:rPr>
      </w:pPr>
      <w:r w:rsidRPr="009F54C2">
        <w:rPr>
          <w:rFonts w:ascii="Times New Roman" w:hAnsi="Times New Roman" w:cs="Times New Roman"/>
          <w:sz w:val="28"/>
        </w:rPr>
        <w:t xml:space="preserve">ТЫРНЕТ </w:t>
      </w:r>
      <w:r w:rsidR="00F9321F" w:rsidRPr="009F54C2">
        <w:rPr>
          <w:rStyle w:val="a3"/>
          <w:rFonts w:ascii="Times New Roman" w:hAnsi="Times New Roman" w:cs="Times New Roman"/>
          <w:sz w:val="28"/>
        </w:rPr>
        <w:t>https://www.tirnet.ru/</w:t>
      </w:r>
    </w:p>
    <w:p w:rsidR="00B95DEF" w:rsidRPr="00B95DEF" w:rsidRDefault="00B95DEF" w:rsidP="00B95DE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B95DEF">
        <w:rPr>
          <w:rFonts w:ascii="Times New Roman" w:hAnsi="Times New Roman" w:cs="Times New Roman"/>
          <w:sz w:val="28"/>
        </w:rPr>
        <w:t xml:space="preserve">Интернет-портал –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Pr="00B95DEF">
        <w:rPr>
          <w:rFonts w:ascii="Times New Roman" w:hAnsi="Times New Roman" w:cs="Times New Roman"/>
          <w:sz w:val="28"/>
        </w:rPr>
        <w:t>Скретч</w:t>
      </w:r>
      <w:proofErr w:type="spellEnd"/>
      <w:r w:rsidRPr="00B95DEF">
        <w:rPr>
          <w:rFonts w:ascii="Times New Roman" w:hAnsi="Times New Roman" w:cs="Times New Roman"/>
          <w:sz w:val="28"/>
        </w:rPr>
        <w:t xml:space="preserve">; создавать компьютерные игры, </w:t>
      </w:r>
      <w:r w:rsidRPr="00B95DEF">
        <w:rPr>
          <w:rFonts w:ascii="Times New Roman" w:hAnsi="Times New Roman" w:cs="Times New Roman"/>
          <w:sz w:val="28"/>
        </w:rPr>
        <w:lastRenderedPageBreak/>
        <w:t>ориентированные на самых маленьких пользователей; активно занимается проблемой качества компьютерных игр и сайтов для детей.</w:t>
      </w:r>
    </w:p>
    <w:p w:rsidR="00F9321F" w:rsidRDefault="00F9321F" w:rsidP="00B95DE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F9321F" w:rsidRPr="009F54C2" w:rsidRDefault="00B95DEF" w:rsidP="009F54C2">
      <w:pPr>
        <w:pStyle w:val="a4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F54C2">
        <w:rPr>
          <w:rFonts w:ascii="Times New Roman" w:hAnsi="Times New Roman" w:cs="Times New Roman"/>
          <w:sz w:val="28"/>
        </w:rPr>
        <w:t xml:space="preserve">Солнышко </w:t>
      </w:r>
      <w:hyperlink r:id="rId12" w:history="1">
        <w:r w:rsidR="00F9321F" w:rsidRPr="009F54C2">
          <w:rPr>
            <w:rStyle w:val="a3"/>
            <w:rFonts w:ascii="Times New Roman" w:hAnsi="Times New Roman" w:cs="Times New Roman"/>
            <w:sz w:val="28"/>
          </w:rPr>
          <w:t>http://www.solnet.ee</w:t>
        </w:r>
      </w:hyperlink>
      <w:r w:rsidRPr="009F54C2">
        <w:rPr>
          <w:rFonts w:ascii="Times New Roman" w:hAnsi="Times New Roman" w:cs="Times New Roman"/>
          <w:sz w:val="28"/>
        </w:rPr>
        <w:t xml:space="preserve"> </w:t>
      </w:r>
    </w:p>
    <w:p w:rsidR="00F9321F" w:rsidRDefault="00B95DEF" w:rsidP="00B95DE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B95DEF">
        <w:rPr>
          <w:rFonts w:ascii="Times New Roman" w:hAnsi="Times New Roman" w:cs="Times New Roman"/>
          <w:sz w:val="28"/>
        </w:rPr>
        <w:t xml:space="preserve">Ежедневный познавательно-развлекательный портал для детей, родителей и педагогов. Конкурсы и викторины, виртуальная школа для малышей, игры и мультфильмы, методики раннего обучения, консультации детских специалистов, сценарии праздников, родительский опыт, служба рассылки виртуальных открыток. Проект начинался как ежемесячный виртуальный детский журнал, со временем превратился в ежедневный портал с эксклюзивным наполнением и своей целевой аудиторией. Детский журнал, выходит с марта 1999 года один раз в месяц только в интернете. </w:t>
      </w:r>
    </w:p>
    <w:p w:rsidR="00F9321F" w:rsidRPr="00F9321F" w:rsidRDefault="00F9321F" w:rsidP="00B95DEF">
      <w:pPr>
        <w:spacing w:after="0" w:line="276" w:lineRule="auto"/>
        <w:jc w:val="both"/>
        <w:rPr>
          <w:rFonts w:ascii="Times New Roman" w:hAnsi="Times New Roman" w:cs="Times New Roman"/>
          <w:sz w:val="12"/>
        </w:rPr>
      </w:pPr>
    </w:p>
    <w:p w:rsidR="00F9321F" w:rsidRPr="009F54C2" w:rsidRDefault="00B95DEF" w:rsidP="009F54C2">
      <w:pPr>
        <w:pStyle w:val="a4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F54C2">
        <w:rPr>
          <w:rFonts w:ascii="Times New Roman" w:hAnsi="Times New Roman" w:cs="Times New Roman"/>
          <w:sz w:val="28"/>
        </w:rPr>
        <w:t xml:space="preserve">Эрудиты планеты </w:t>
      </w:r>
      <w:hyperlink r:id="rId13" w:history="1">
        <w:r w:rsidR="00F9321F" w:rsidRPr="009F54C2">
          <w:rPr>
            <w:rStyle w:val="a3"/>
            <w:rFonts w:ascii="Times New Roman" w:hAnsi="Times New Roman" w:cs="Times New Roman"/>
            <w:sz w:val="28"/>
          </w:rPr>
          <w:t>http://www.erudites.ru/</w:t>
        </w:r>
      </w:hyperlink>
      <w:r w:rsidRPr="009F54C2">
        <w:rPr>
          <w:rFonts w:ascii="Times New Roman" w:hAnsi="Times New Roman" w:cs="Times New Roman"/>
          <w:sz w:val="28"/>
        </w:rPr>
        <w:t xml:space="preserve"> </w:t>
      </w:r>
    </w:p>
    <w:p w:rsidR="00B95DEF" w:rsidRPr="00B95DEF" w:rsidRDefault="00B95DEF" w:rsidP="00B95DEF">
      <w:pPr>
        <w:spacing w:after="0" w:line="276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B95DEF">
        <w:rPr>
          <w:rFonts w:ascii="Times New Roman" w:hAnsi="Times New Roman" w:cs="Times New Roman"/>
          <w:sz w:val="28"/>
        </w:rPr>
        <w:t>Электронная версия газеты. Официальное издание Оргкомитета Международной олимпиады студентов и школьников «Эрудиты планеты». Распространяться по бесплатной подписке среди органов управления структур образования и образовательных учреждений в России и в более чем 26-ти странах мира (где есть русскоязычные образовательные учреждения).</w:t>
      </w:r>
    </w:p>
    <w:p w:rsidR="00063747" w:rsidRPr="00B95DEF" w:rsidRDefault="00063747" w:rsidP="00B95DEF">
      <w:pPr>
        <w:spacing w:after="0" w:line="276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063747" w:rsidRPr="00B95DEF" w:rsidRDefault="00063747" w:rsidP="00B95DEF">
      <w:pPr>
        <w:spacing w:after="0" w:line="276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063747" w:rsidRPr="00B95DEF" w:rsidRDefault="00063747" w:rsidP="00B95DEF">
      <w:pPr>
        <w:spacing w:after="0" w:line="276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063747" w:rsidRPr="003E2DB8" w:rsidRDefault="00063747" w:rsidP="003E2D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63747" w:rsidRPr="003E2DB8" w:rsidRDefault="00063747" w:rsidP="003E2D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012BC" w:rsidRPr="003E2DB8" w:rsidRDefault="008012BC" w:rsidP="003E2D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012BC" w:rsidRPr="003E2DB8" w:rsidRDefault="008012BC" w:rsidP="003E2D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012BC" w:rsidRDefault="008012BC" w:rsidP="003E2D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E2DB8" w:rsidRDefault="003E2DB8" w:rsidP="003E2D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E2DB8" w:rsidRDefault="003E2DB8" w:rsidP="003E2D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F54C2" w:rsidRDefault="009F54C2" w:rsidP="003E2D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F54C2" w:rsidRDefault="009F54C2" w:rsidP="003E2D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F54C2" w:rsidRDefault="009F54C2" w:rsidP="003E2D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F54C2" w:rsidRDefault="009F54C2" w:rsidP="003E2D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F54C2" w:rsidRDefault="009F54C2" w:rsidP="003E2D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63747" w:rsidRPr="009F54C2" w:rsidRDefault="00063747" w:rsidP="003E2DB8">
      <w:pPr>
        <w:spacing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F54C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Приложение </w:t>
      </w:r>
      <w:r w:rsidR="009F54C2" w:rsidRPr="009F54C2"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260B01" w:rsidRDefault="00260B01" w:rsidP="003E2DB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747" w:rsidRPr="003E2DB8" w:rsidRDefault="00063747" w:rsidP="003E2DB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DB8">
        <w:rPr>
          <w:rFonts w:ascii="Times New Roman" w:hAnsi="Times New Roman" w:cs="Times New Roman"/>
          <w:b/>
          <w:sz w:val="28"/>
          <w:szCs w:val="28"/>
        </w:rPr>
        <w:t xml:space="preserve">Формы работы с родителями </w:t>
      </w:r>
    </w:p>
    <w:p w:rsidR="00063747" w:rsidRPr="003E2DB8" w:rsidRDefault="00063747" w:rsidP="003E2DB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2DB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3E2DB8">
        <w:rPr>
          <w:rFonts w:ascii="Times New Roman" w:hAnsi="Times New Roman" w:cs="Times New Roman"/>
          <w:b/>
          <w:sz w:val="28"/>
          <w:szCs w:val="28"/>
        </w:rPr>
        <w:t xml:space="preserve"> учреждениях дополнительного образования</w:t>
      </w:r>
    </w:p>
    <w:p w:rsidR="00063747" w:rsidRPr="003E2DB8" w:rsidRDefault="00063747" w:rsidP="003E2DB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747" w:rsidRPr="003E2DB8" w:rsidRDefault="00063747" w:rsidP="003E2D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Системе дополнительного образования акт</w:t>
      </w:r>
      <w:r w:rsidR="008012BC"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ивно используются четыре формы</w:t>
      </w:r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работы с семьей:</w:t>
      </w:r>
    </w:p>
    <w:p w:rsidR="00063747" w:rsidRPr="003E2DB8" w:rsidRDefault="008012BC" w:rsidP="003E2DB8">
      <w:pPr>
        <w:shd w:val="clear" w:color="auto" w:fill="FFFFFF"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 </w:t>
      </w:r>
      <w:r w:rsidR="00063747"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Интерактивная.</w:t>
      </w:r>
    </w:p>
    <w:p w:rsidR="00063747" w:rsidRPr="003E2DB8" w:rsidRDefault="008012BC" w:rsidP="003E2DB8">
      <w:pPr>
        <w:shd w:val="clear" w:color="auto" w:fill="FFFFFF"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 </w:t>
      </w:r>
      <w:r w:rsidR="00063747"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Традиционная.</w:t>
      </w:r>
    </w:p>
    <w:p w:rsidR="00063747" w:rsidRPr="003E2DB8" w:rsidRDefault="00063747" w:rsidP="003E2DB8">
      <w:pPr>
        <w:shd w:val="clear" w:color="auto" w:fill="FFFFFF"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="008012BC"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Просветительская.</w:t>
      </w:r>
    </w:p>
    <w:p w:rsidR="00063747" w:rsidRPr="003E2DB8" w:rsidRDefault="008012BC" w:rsidP="003E2DB8">
      <w:pPr>
        <w:shd w:val="clear" w:color="auto" w:fill="FFFFFF"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 </w:t>
      </w:r>
      <w:r w:rsidR="00063747"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Информационно-аналитическая.</w:t>
      </w:r>
    </w:p>
    <w:p w:rsidR="008012BC" w:rsidRPr="00260B01" w:rsidRDefault="008012BC" w:rsidP="003E2DB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12"/>
          <w:szCs w:val="28"/>
          <w:lang w:eastAsia="ru-RU"/>
        </w:rPr>
      </w:pPr>
    </w:p>
    <w:p w:rsidR="00063747" w:rsidRPr="003E2DB8" w:rsidRDefault="00063747" w:rsidP="003E2DB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Интерактивные формы работы.</w:t>
      </w:r>
    </w:p>
    <w:p w:rsidR="00063747" w:rsidRPr="003E2DB8" w:rsidRDefault="00063747" w:rsidP="003E2D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Анкетирование, диагностика.</w:t>
      </w:r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Проводится для выяснения запросов родителей, удовлетворенность работой педагога, объединения, организации. Составить анкеты по различным вопросам помогут методисты и педагоги-психологи, педагогическая и методическая литература. Заполненные анкеты должны храниться в течение учебного года. Затем они утилизируются, а обобщенные результаты педагог хранит как минимум в течение 5 лет (</w:t>
      </w:r>
      <w:proofErr w:type="spellStart"/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межаттестационный</w:t>
      </w:r>
      <w:proofErr w:type="spellEnd"/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период). Письменные отзывы родителей о деятельности педагога составляются, как правило, в свободной форме, хранятся у педагога в папке достижений.</w:t>
      </w:r>
    </w:p>
    <w:p w:rsidR="00063747" w:rsidRPr="003E2DB8" w:rsidRDefault="00063747" w:rsidP="003E2D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Конференция.</w:t>
      </w:r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Форма педагогического просвещения, предусматривающая расширение,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опытом, конференциями матерей, отцов. Конференции требуют тщательной подготовки и предусматривают активное участие родителей. К ним обычно готовят выставки работ учащихся, книг для родителей, концерты художественной самодеятельности. Темы конференций должны быть конкретными, например: «Нравственное воспитание подростков в семье» и т. п. Конференции </w:t>
      </w:r>
      <w:r w:rsidR="008012BC"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лучше</w:t>
      </w:r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проводить не в отдельном объединении, а в о</w:t>
      </w:r>
      <w:r w:rsidR="008012BC"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тделении</w:t>
      </w:r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целом.</w:t>
      </w:r>
    </w:p>
    <w:p w:rsidR="00063747" w:rsidRPr="003E2DB8" w:rsidRDefault="00063747" w:rsidP="003E2D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Индивидуальная консультация (беседа).</w:t>
      </w:r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Эта форма самая распространенная и эффективная. На индивидуальных беседах родители более охотно и откровенно рассказывают о тех огорчениях и беспокойствах, которые их тревожат. Консультации можно проводить по инициативе педагога (устное приглашение при встрече или по телефону, письменное приглашение) или по инициативе самих родителей.</w:t>
      </w:r>
    </w:p>
    <w:p w:rsidR="008012BC" w:rsidRPr="00260B01" w:rsidRDefault="008012BC" w:rsidP="003E2DB8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12"/>
          <w:szCs w:val="28"/>
          <w:lang w:eastAsia="ru-RU"/>
        </w:rPr>
      </w:pPr>
    </w:p>
    <w:p w:rsidR="00063747" w:rsidRPr="003E2DB8" w:rsidRDefault="00063747" w:rsidP="003E2DB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Традиционные формы работы.</w:t>
      </w:r>
    </w:p>
    <w:p w:rsidR="00063747" w:rsidRPr="003E2DB8" w:rsidRDefault="00063747" w:rsidP="003E2D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Дни открытых дверей.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способ познакомить родителей с содержанием, методами и приемами воспитания и обучения, условиями детской деятельности. Иногда «день открытых дверей» помогает преодолеть негативное или предвзятое отношение родителей к ребенку, его способностям, увидеть его в другом, ранее не известном свете.</w:t>
      </w:r>
    </w:p>
    <w:p w:rsidR="00063747" w:rsidRPr="003E2DB8" w:rsidRDefault="00063747" w:rsidP="003E2D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самых популярных и востребованных в данный момент форм работы с родителями, является</w:t>
      </w:r>
      <w:r w:rsidR="008012BC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2D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организация совместных досуговых мероприятий.</w:t>
      </w:r>
    </w:p>
    <w:p w:rsidR="00063747" w:rsidRPr="003E2DB8" w:rsidRDefault="00063747" w:rsidP="003E2D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многих объединениях родители </w:t>
      </w:r>
      <w:r w:rsidR="008012BC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частые гости на </w:t>
      </w:r>
      <w:proofErr w:type="spellStart"/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</w:t>
      </w:r>
      <w:r w:rsidR="008012BC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proofErr w:type="spellEnd"/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мероприятиях. Формы досуга</w:t>
      </w:r>
      <w:r w:rsidR="008012BC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разнообразны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совместные праздники, подготовка концертов, обсуждение фильмов и спектаклей</w:t>
      </w:r>
      <w:r w:rsidR="008012BC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соревнования, конкурсы, клубы выходного дня</w:t>
      </w:r>
      <w:r w:rsidR="008012BC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кружки, организованные родителями.</w:t>
      </w:r>
      <w:r w:rsidR="008012BC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 не систематические, а единичные коллективные дела, проводимые совместно с родителями, имеют огромный воспитательный эффект. К сожалению, многие родители настолько перегружены основной работой, что не в состоянии уделить достаточного внимания собственному ребенку, а на таких мероприятиях они волей-неволей включаются в общение с ним.</w:t>
      </w:r>
    </w:p>
    <w:p w:rsidR="00063747" w:rsidRPr="003E2DB8" w:rsidRDefault="00063747" w:rsidP="003E2D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Творческие мастерские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012BC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и дети могут периодически вовлекаться в совместную деятельность в творческих мастерских. </w:t>
      </w:r>
      <w:r w:rsidR="008012BC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 работе часто используют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 декоративно-прикладного творчества</w:t>
      </w:r>
      <w:r w:rsidR="00DB4E68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Основной целью творческих мастерских является создание условий для творческой самореализации детей и родителей. Как результат – радость совместного творческого труда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B4E68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</w:t>
      </w:r>
      <w:r w:rsidR="00DB4E68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свет продукта совместного творчества. </w:t>
      </w:r>
    </w:p>
    <w:p w:rsidR="00063747" w:rsidRPr="003E2DB8" w:rsidRDefault="00063747" w:rsidP="003E2D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Родительское собрание</w:t>
      </w:r>
      <w:r w:rsidRPr="003E2D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  <w:r w:rsidR="00DB4E68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 Однако проведение встреч в виде формальных отчетов и поучающих бесед имеет негативные последствия. Нужно использовать методы и приемы, которые активизируют внимание родителей, способствуют более легкому запоминанию сути бесед, создают особый настрой на доброжелательный, откровенный, деловой разговор</w:t>
      </w:r>
    </w:p>
    <w:p w:rsidR="00063747" w:rsidRPr="00260B01" w:rsidRDefault="00063747" w:rsidP="003E2DB8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12"/>
          <w:szCs w:val="28"/>
          <w:lang w:eastAsia="ru-RU"/>
        </w:rPr>
      </w:pPr>
    </w:p>
    <w:p w:rsidR="00063747" w:rsidRPr="003E2DB8" w:rsidRDefault="00063747" w:rsidP="003E2DB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Просветительская работа.</w:t>
      </w:r>
    </w:p>
    <w:p w:rsidR="00063747" w:rsidRPr="003E2DB8" w:rsidRDefault="00063747" w:rsidP="003E2D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Разработка и ведение </w:t>
      </w:r>
      <w:r w:rsidR="00DB4E68" w:rsidRPr="003E2D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группы</w:t>
      </w:r>
      <w:r w:rsidR="00881E29" w:rsidRPr="003E2D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социальной сети «</w:t>
      </w:r>
      <w:proofErr w:type="spellStart"/>
      <w:r w:rsidR="002C227A" w:rsidRPr="003E2D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ВКонтакте</w:t>
      </w:r>
      <w:proofErr w:type="spellEnd"/>
      <w:r w:rsidR="00881E29" w:rsidRPr="003E2D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="00DB4E68" w:rsidRPr="003E2D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E2D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(или странички на сайте образовательного учреждения) творческого объединения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последние годы в связи с активным внедрением интерактивных форм общения в нашу жизнь, педагоги стали использовать 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возможности сети </w:t>
      </w:r>
      <w:r w:rsidR="00DB4E68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нтернет для освещения деятельности своего </w:t>
      </w:r>
      <w:r w:rsidR="00DB4E68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объединения. </w:t>
      </w:r>
    </w:p>
    <w:p w:rsidR="00063747" w:rsidRPr="003E2DB8" w:rsidRDefault="00DB4E68" w:rsidP="003E2D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63747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одержание представленного 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Интернете</w:t>
      </w:r>
      <w:r w:rsidR="00063747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 не должн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63747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противоречить требованиям Российского законодательства. Если на сайте </w:t>
      </w: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</w:t>
      </w:r>
      <w:r w:rsidR="00063747"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 интерактивные опросы для родителей, то эту форму работы можно также отнести и к интерактивным.</w:t>
      </w:r>
    </w:p>
    <w:p w:rsidR="00DB4E68" w:rsidRPr="00260B01" w:rsidRDefault="00DB4E68" w:rsidP="003E2DB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2"/>
          <w:szCs w:val="28"/>
          <w:lang w:eastAsia="ru-RU"/>
        </w:rPr>
      </w:pPr>
    </w:p>
    <w:p w:rsidR="00063747" w:rsidRPr="003E2DB8" w:rsidRDefault="00063747" w:rsidP="003E2DB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Информационно-аналитические</w:t>
      </w:r>
      <w:r w:rsidR="00881E29" w:rsidRPr="003E2DB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формы работы</w:t>
      </w:r>
    </w:p>
    <w:p w:rsidR="00DB4E68" w:rsidRPr="003E2DB8" w:rsidRDefault="00DB4E68" w:rsidP="003E2DB8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Экспресс-опрос</w:t>
      </w:r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63747"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может проводиться с целью изучения мнения, потребнос</w:t>
      </w:r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тей родителей. </w:t>
      </w:r>
    </w:p>
    <w:p w:rsidR="00DB4E68" w:rsidRPr="003E2DB8" w:rsidRDefault="00063747" w:rsidP="003E2DB8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Анкетирование</w:t>
      </w:r>
      <w:r w:rsidR="00DB4E68"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метод исследования, включающий в себя упорядоченный ряд вопросов, часто с вариантами ответов. Можно использовать готовые анкеты либо разработать самостоятельно в соответствии с педагогическими требованиями.</w:t>
      </w:r>
    </w:p>
    <w:p w:rsidR="00DB4E68" w:rsidRPr="003E2DB8" w:rsidRDefault="00063747" w:rsidP="003E2DB8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«Почтовый ящик»</w:t>
      </w:r>
      <w:r w:rsidR="00DB4E68" w:rsidRPr="003E2DB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родителям предлагается написать актуальные для них вопросы в письменном виде с последующим обсуждением на родительских собраниях и</w:t>
      </w:r>
      <w:r w:rsidR="00DB4E68"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</w:t>
      </w:r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других </w:t>
      </w:r>
      <w:r w:rsidR="00DB4E68"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мероприятиях</w:t>
      </w:r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63747" w:rsidRPr="003E2DB8" w:rsidRDefault="002C227A" w:rsidP="003E2DB8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</w:t>
      </w:r>
      <w:r w:rsidR="00063747" w:rsidRPr="003E2DB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Шкатулка предложений</w:t>
      </w:r>
      <w:r w:rsidRPr="003E2DB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»</w:t>
      </w:r>
      <w:r w:rsidR="00DB4E68"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63747"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родители анонимно кладут в шкатулку свои советы, предложения по вопросам воспитания и развития детей.</w:t>
      </w:r>
      <w:r w:rsidR="00DB4E68"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Эти предложения обсуждаются педагогом с администрацией</w:t>
      </w:r>
      <w:r w:rsidRPr="003E2D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 могут быть учтены для улучшения организации образовательного процесса.</w:t>
      </w:r>
    </w:p>
    <w:p w:rsidR="002C227A" w:rsidRPr="003E2DB8" w:rsidRDefault="002C227A" w:rsidP="003E2D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12BC" w:rsidRPr="003E2DB8" w:rsidRDefault="008012BC" w:rsidP="003E2D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2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вышеуказанных форм работы позволяет эффективно взаимодействовать с родителями. Таким образом, родители приобретают опыт педагогического сотрудничества, как с собственным ребенком, так и с педагогическими работниками, и с учреждением дополнительного образования.</w:t>
      </w:r>
    </w:p>
    <w:p w:rsidR="00063747" w:rsidRPr="003E2DB8" w:rsidRDefault="00063747" w:rsidP="003E2DB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63747" w:rsidRPr="003E2DB8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D7B" w:rsidRDefault="001F1D7B" w:rsidP="00887A16">
      <w:pPr>
        <w:spacing w:after="0" w:line="240" w:lineRule="auto"/>
      </w:pPr>
      <w:r>
        <w:separator/>
      </w:r>
    </w:p>
  </w:endnote>
  <w:endnote w:type="continuationSeparator" w:id="0">
    <w:p w:rsidR="001F1D7B" w:rsidRDefault="001F1D7B" w:rsidP="0088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0805107"/>
      <w:docPartObj>
        <w:docPartGallery w:val="Page Numbers (Bottom of Page)"/>
        <w:docPartUnique/>
      </w:docPartObj>
    </w:sdtPr>
    <w:sdtEndPr/>
    <w:sdtContent>
      <w:p w:rsidR="00887A16" w:rsidRDefault="00887A1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B74">
          <w:rPr>
            <w:noProof/>
          </w:rPr>
          <w:t>12</w:t>
        </w:r>
        <w:r>
          <w:fldChar w:fldCharType="end"/>
        </w:r>
      </w:p>
    </w:sdtContent>
  </w:sdt>
  <w:p w:rsidR="00887A16" w:rsidRDefault="00887A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D7B" w:rsidRDefault="001F1D7B" w:rsidP="00887A16">
      <w:pPr>
        <w:spacing w:after="0" w:line="240" w:lineRule="auto"/>
      </w:pPr>
      <w:r>
        <w:separator/>
      </w:r>
    </w:p>
  </w:footnote>
  <w:footnote w:type="continuationSeparator" w:id="0">
    <w:p w:rsidR="001F1D7B" w:rsidRDefault="001F1D7B" w:rsidP="00887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E7C37"/>
    <w:multiLevelType w:val="hybridMultilevel"/>
    <w:tmpl w:val="23640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82229"/>
    <w:multiLevelType w:val="hybridMultilevel"/>
    <w:tmpl w:val="4C248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E7130"/>
    <w:multiLevelType w:val="hybridMultilevel"/>
    <w:tmpl w:val="85D0E38C"/>
    <w:lvl w:ilvl="0" w:tplc="003081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710A7F"/>
    <w:multiLevelType w:val="hybridMultilevel"/>
    <w:tmpl w:val="9704E0AA"/>
    <w:lvl w:ilvl="0" w:tplc="A4469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523FF"/>
    <w:multiLevelType w:val="hybridMultilevel"/>
    <w:tmpl w:val="5C6E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B7A51"/>
    <w:multiLevelType w:val="hybridMultilevel"/>
    <w:tmpl w:val="AED4A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0425E"/>
    <w:multiLevelType w:val="hybridMultilevel"/>
    <w:tmpl w:val="AF8070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46692"/>
    <w:multiLevelType w:val="hybridMultilevel"/>
    <w:tmpl w:val="BDA885EE"/>
    <w:lvl w:ilvl="0" w:tplc="1076E34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444E3"/>
    <w:multiLevelType w:val="hybridMultilevel"/>
    <w:tmpl w:val="D3DA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F50CC"/>
    <w:multiLevelType w:val="hybridMultilevel"/>
    <w:tmpl w:val="BD68D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401E4"/>
    <w:multiLevelType w:val="hybridMultilevel"/>
    <w:tmpl w:val="4A44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360BA"/>
    <w:multiLevelType w:val="multilevel"/>
    <w:tmpl w:val="19F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FD3293"/>
    <w:multiLevelType w:val="hybridMultilevel"/>
    <w:tmpl w:val="78DE5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93131"/>
    <w:multiLevelType w:val="hybridMultilevel"/>
    <w:tmpl w:val="9D9E1D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311E42"/>
    <w:multiLevelType w:val="hybridMultilevel"/>
    <w:tmpl w:val="4AD4F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254075"/>
    <w:multiLevelType w:val="hybridMultilevel"/>
    <w:tmpl w:val="397489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BE08A4"/>
    <w:multiLevelType w:val="hybridMultilevel"/>
    <w:tmpl w:val="F51CC020"/>
    <w:lvl w:ilvl="0" w:tplc="0CE64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83160"/>
    <w:multiLevelType w:val="hybridMultilevel"/>
    <w:tmpl w:val="C004F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74057A"/>
    <w:multiLevelType w:val="hybridMultilevel"/>
    <w:tmpl w:val="7F487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2"/>
  </w:num>
  <w:num w:numId="4">
    <w:abstractNumId w:val="5"/>
  </w:num>
  <w:num w:numId="5">
    <w:abstractNumId w:val="10"/>
  </w:num>
  <w:num w:numId="6">
    <w:abstractNumId w:val="9"/>
  </w:num>
  <w:num w:numId="7">
    <w:abstractNumId w:val="2"/>
  </w:num>
  <w:num w:numId="8">
    <w:abstractNumId w:val="13"/>
  </w:num>
  <w:num w:numId="9">
    <w:abstractNumId w:val="15"/>
  </w:num>
  <w:num w:numId="10">
    <w:abstractNumId w:val="6"/>
  </w:num>
  <w:num w:numId="11">
    <w:abstractNumId w:val="8"/>
  </w:num>
  <w:num w:numId="12">
    <w:abstractNumId w:val="0"/>
  </w:num>
  <w:num w:numId="13">
    <w:abstractNumId w:val="7"/>
  </w:num>
  <w:num w:numId="14">
    <w:abstractNumId w:val="3"/>
  </w:num>
  <w:num w:numId="15">
    <w:abstractNumId w:val="16"/>
  </w:num>
  <w:num w:numId="16">
    <w:abstractNumId w:val="17"/>
  </w:num>
  <w:num w:numId="17">
    <w:abstractNumId w:val="11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BD"/>
    <w:rsid w:val="00063747"/>
    <w:rsid w:val="000B46E2"/>
    <w:rsid w:val="001672E7"/>
    <w:rsid w:val="001A4683"/>
    <w:rsid w:val="001D2A2A"/>
    <w:rsid w:val="001F1D7B"/>
    <w:rsid w:val="00216B74"/>
    <w:rsid w:val="00260B01"/>
    <w:rsid w:val="002C227A"/>
    <w:rsid w:val="002E4F96"/>
    <w:rsid w:val="003325A4"/>
    <w:rsid w:val="003E2DB8"/>
    <w:rsid w:val="003F71BF"/>
    <w:rsid w:val="004D6422"/>
    <w:rsid w:val="00604E14"/>
    <w:rsid w:val="00707D5A"/>
    <w:rsid w:val="008012BC"/>
    <w:rsid w:val="0080188E"/>
    <w:rsid w:val="00881E29"/>
    <w:rsid w:val="00887A16"/>
    <w:rsid w:val="008E2272"/>
    <w:rsid w:val="00901AE8"/>
    <w:rsid w:val="009769E5"/>
    <w:rsid w:val="009E4AC7"/>
    <w:rsid w:val="009E64DE"/>
    <w:rsid w:val="009F54C2"/>
    <w:rsid w:val="00A611BD"/>
    <w:rsid w:val="00A827EB"/>
    <w:rsid w:val="00B95DEF"/>
    <w:rsid w:val="00BF73C4"/>
    <w:rsid w:val="00CF3F64"/>
    <w:rsid w:val="00D97101"/>
    <w:rsid w:val="00DB4E68"/>
    <w:rsid w:val="00E12E27"/>
    <w:rsid w:val="00EE7DC7"/>
    <w:rsid w:val="00F9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25C7F-CA18-4821-A6BA-3D661A8B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18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18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7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7A16"/>
  </w:style>
  <w:style w:type="paragraph" w:styleId="a7">
    <w:name w:val="footer"/>
    <w:basedOn w:val="a"/>
    <w:link w:val="a8"/>
    <w:uiPriority w:val="99"/>
    <w:unhideWhenUsed/>
    <w:rsid w:val="00887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7A16"/>
  </w:style>
  <w:style w:type="paragraph" w:styleId="a9">
    <w:name w:val="Balloon Text"/>
    <w:basedOn w:val="a"/>
    <w:link w:val="aa"/>
    <w:uiPriority w:val="99"/>
    <w:semiHidden/>
    <w:unhideWhenUsed/>
    <w:rsid w:val="00216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6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44672353" TargetMode="External"/><Relationship Id="rId13" Type="http://schemas.openxmlformats.org/officeDocument/2006/relationships/hyperlink" Target="http://www.erudite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dt_rzn" TargetMode="External"/><Relationship Id="rId12" Type="http://schemas.openxmlformats.org/officeDocument/2006/relationships/hyperlink" Target="http://www.solnet.e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shka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dnkru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gul.tv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12</Pages>
  <Words>3207</Words>
  <Characters>18283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Миронова</dc:creator>
  <cp:keywords/>
  <dc:description/>
  <cp:lastModifiedBy>Нина Миронова</cp:lastModifiedBy>
  <cp:revision>15</cp:revision>
  <cp:lastPrinted>2023-01-17T11:28:00Z</cp:lastPrinted>
  <dcterms:created xsi:type="dcterms:W3CDTF">2023-01-13T11:07:00Z</dcterms:created>
  <dcterms:modified xsi:type="dcterms:W3CDTF">2023-01-17T11:30:00Z</dcterms:modified>
</cp:coreProperties>
</file>