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E3" w:rsidRDefault="00D355E3" w:rsidP="00C109CD">
      <w:pPr>
        <w:spacing w:line="276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C109CD" w:rsidRPr="00C82359" w:rsidRDefault="00C109CD" w:rsidP="00C109C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359">
        <w:rPr>
          <w:rFonts w:ascii="Times New Roman" w:hAnsi="Times New Roman" w:cs="Times New Roman"/>
          <w:b/>
          <w:sz w:val="28"/>
          <w:szCs w:val="28"/>
        </w:rPr>
        <w:t xml:space="preserve">Семьи России приглашаются к участию в </w:t>
      </w:r>
      <w:r w:rsidRPr="007538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новом объединяющем конкурсе </w:t>
      </w:r>
      <w:r w:rsidRPr="00C82359">
        <w:rPr>
          <w:rFonts w:ascii="Times New Roman" w:hAnsi="Times New Roman" w:cs="Times New Roman"/>
          <w:b/>
          <w:sz w:val="28"/>
          <w:szCs w:val="28"/>
        </w:rPr>
        <w:t>«Это у нас семейное»</w:t>
      </w:r>
    </w:p>
    <w:p w:rsidR="00C109CD" w:rsidRDefault="00C109CD" w:rsidP="00C109C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B33">
        <w:rPr>
          <w:rFonts w:ascii="Times New Roman" w:hAnsi="Times New Roman" w:cs="Times New Roman"/>
          <w:b/>
          <w:sz w:val="24"/>
          <w:szCs w:val="24"/>
        </w:rPr>
        <w:t xml:space="preserve">4 сентября 2023 года для всех семей России стартовал новый проект президентской платформы </w:t>
      </w:r>
      <w:hyperlink r:id="rId9" w:history="1">
        <w:r w:rsidRPr="00C82359">
          <w:rPr>
            <w:rStyle w:val="a4"/>
            <w:rFonts w:ascii="Times New Roman" w:hAnsi="Times New Roman" w:cs="Times New Roman"/>
            <w:b/>
            <w:sz w:val="24"/>
            <w:szCs w:val="24"/>
          </w:rPr>
          <w:t>«Россия – страна возможностей»</w:t>
        </w:r>
      </w:hyperlink>
      <w:r w:rsidRPr="00511B33">
        <w:rPr>
          <w:rFonts w:ascii="Times New Roman" w:hAnsi="Times New Roman" w:cs="Times New Roman"/>
          <w:b/>
          <w:sz w:val="24"/>
          <w:szCs w:val="24"/>
        </w:rPr>
        <w:t xml:space="preserve"> – конкурс </w:t>
      </w:r>
      <w:bookmarkStart w:id="1" w:name="_Hlk144471148"/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"https://family.rsv.ru/?ysclid=lm0im1rtcc487648332"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C82359">
        <w:rPr>
          <w:rStyle w:val="a4"/>
          <w:rFonts w:ascii="Times New Roman" w:hAnsi="Times New Roman" w:cs="Times New Roman"/>
          <w:b/>
          <w:sz w:val="24"/>
          <w:szCs w:val="24"/>
        </w:rPr>
        <w:t>«Это у нас семейное».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11B3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Pr="00511B33">
        <w:rPr>
          <w:rFonts w:ascii="Times New Roman" w:hAnsi="Times New Roman" w:cs="Times New Roman"/>
          <w:b/>
          <w:sz w:val="24"/>
          <w:szCs w:val="24"/>
        </w:rPr>
        <w:t>В День знаний во время открытого урока «Разговор о важном» в Мастерской управления «</w:t>
      </w:r>
      <w:proofErr w:type="spellStart"/>
      <w:r w:rsidRPr="00511B33">
        <w:rPr>
          <w:rFonts w:ascii="Times New Roman" w:hAnsi="Times New Roman" w:cs="Times New Roman"/>
          <w:b/>
          <w:sz w:val="24"/>
          <w:szCs w:val="24"/>
        </w:rPr>
        <w:t>Сенеж</w:t>
      </w:r>
      <w:proofErr w:type="spellEnd"/>
      <w:r w:rsidRPr="00511B33">
        <w:rPr>
          <w:rFonts w:ascii="Times New Roman" w:hAnsi="Times New Roman" w:cs="Times New Roman"/>
          <w:b/>
          <w:sz w:val="24"/>
          <w:szCs w:val="24"/>
        </w:rPr>
        <w:t xml:space="preserve">» о его запуске объявил Президент России Владимир Путин. </w:t>
      </w:r>
    </w:p>
    <w:p w:rsidR="00D355E3" w:rsidRPr="00511B33" w:rsidRDefault="007538F5" w:rsidP="00C109C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8F5">
        <w:rPr>
          <w:rFonts w:ascii="Times New Roman" w:hAnsi="Times New Roman" w:cs="Times New Roman"/>
          <w:sz w:val="24"/>
          <w:szCs w:val="24"/>
        </w:rPr>
        <w:t>Ц</w:t>
      </w:r>
      <w:r w:rsidR="00D355E3" w:rsidRPr="007538F5">
        <w:rPr>
          <w:rFonts w:ascii="Times New Roman" w:hAnsi="Times New Roman" w:cs="Times New Roman"/>
          <w:sz w:val="24"/>
          <w:szCs w:val="24"/>
        </w:rPr>
        <w:t xml:space="preserve">ель </w:t>
      </w:r>
      <w:r w:rsidRPr="007538F5">
        <w:rPr>
          <w:rFonts w:ascii="Times New Roman" w:hAnsi="Times New Roman" w:cs="Times New Roman"/>
          <w:sz w:val="24"/>
          <w:szCs w:val="24"/>
        </w:rPr>
        <w:t>конкурса –</w:t>
      </w:r>
      <w:r w:rsidR="00D355E3" w:rsidRPr="007538F5">
        <w:rPr>
          <w:rFonts w:ascii="Times New Roman" w:hAnsi="Times New Roman" w:cs="Times New Roman"/>
          <w:sz w:val="24"/>
          <w:szCs w:val="24"/>
        </w:rPr>
        <w:t xml:space="preserve"> </w:t>
      </w:r>
      <w:r w:rsidRPr="007538F5">
        <w:rPr>
          <w:rFonts w:ascii="Times New Roman" w:eastAsia="Times New Roman" w:hAnsi="Times New Roman" w:cs="Times New Roman"/>
          <w:sz w:val="24"/>
          <w:szCs w:val="24"/>
        </w:rPr>
        <w:t>объединить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семьи через общие дела, </w:t>
      </w:r>
      <w:r w:rsidRPr="00155960">
        <w:rPr>
          <w:rFonts w:ascii="Times New Roman" w:eastAsia="Times New Roman" w:hAnsi="Times New Roman" w:cs="Times New Roman"/>
          <w:sz w:val="24"/>
          <w:szCs w:val="24"/>
        </w:rPr>
        <w:t xml:space="preserve">выявление и поддержка семей с активной жизненной позицией, заинтересованных во всестороннем саморазвитии. </w:t>
      </w:r>
      <w:r w:rsidRPr="001559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ориентирован на решение государственных задач по укреплению института семьи, продвижение традиционных семейных ценностей, в том числе усиление связи между поколениями.</w:t>
      </w:r>
    </w:p>
    <w:p w:rsidR="00C109CD" w:rsidRPr="008C6591" w:rsidRDefault="00C109CD" w:rsidP="00C109C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591">
        <w:rPr>
          <w:rFonts w:ascii="Times New Roman" w:eastAsia="Times New Roman" w:hAnsi="Times New Roman" w:cs="Times New Roman"/>
          <w:sz w:val="24"/>
          <w:szCs w:val="24"/>
        </w:rPr>
        <w:t>В конкурсе «Это у нас семейное» могут участвовать команды из четырех и более родственников разных поколений (трех и более). Например, дети</w:t>
      </w:r>
      <w:r w:rsidRPr="0071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6591">
        <w:rPr>
          <w:rFonts w:ascii="Times New Roman" w:eastAsia="Times New Roman" w:hAnsi="Times New Roman" w:cs="Times New Roman"/>
          <w:sz w:val="24"/>
          <w:szCs w:val="24"/>
        </w:rPr>
        <w:t>от 6 до 17 лет, родители (или законные представители), бабушки</w:t>
      </w:r>
      <w:r>
        <w:rPr>
          <w:rFonts w:ascii="Times New Roman" w:eastAsia="Times New Roman" w:hAnsi="Times New Roman" w:cs="Times New Roman"/>
          <w:sz w:val="24"/>
          <w:szCs w:val="24"/>
        </w:rPr>
        <w:t>, дедушки и другие члены семьи.</w:t>
      </w:r>
    </w:p>
    <w:p w:rsidR="00C109CD" w:rsidRPr="008C6591" w:rsidRDefault="00C109CD" w:rsidP="00C109C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591">
        <w:rPr>
          <w:rFonts w:ascii="Times New Roman" w:eastAsia="Times New Roman" w:hAnsi="Times New Roman" w:cs="Times New Roman"/>
          <w:sz w:val="24"/>
          <w:szCs w:val="24"/>
        </w:rPr>
        <w:t>Конкурс пройдет в несколько этапов: регистрация участников, дистанционный этап, полуфиналы – и завершится в 2024 году финалом, где соберутся 300 самых активных семей страны.</w:t>
      </w:r>
    </w:p>
    <w:p w:rsidR="00C109CD" w:rsidRPr="008C6591" w:rsidRDefault="00C109CD" w:rsidP="00C109C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591">
        <w:rPr>
          <w:rFonts w:ascii="Times New Roman" w:eastAsia="Times New Roman" w:hAnsi="Times New Roman" w:cs="Times New Roman"/>
          <w:sz w:val="24"/>
          <w:szCs w:val="24"/>
        </w:rPr>
        <w:t xml:space="preserve">На всем протяжении конкурса участники смогут выигрывать подарки и призы от партнеров. Главными наградами для победителей </w:t>
      </w:r>
      <w:r w:rsidR="007538F5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Pr="008C6591">
        <w:rPr>
          <w:rFonts w:ascii="Times New Roman" w:eastAsia="Times New Roman" w:hAnsi="Times New Roman" w:cs="Times New Roman"/>
          <w:sz w:val="24"/>
          <w:szCs w:val="24"/>
        </w:rPr>
        <w:t>станут 30 сертификатов на улучшение жилищных условий и 300 больших семейных путешествий.</w:t>
      </w:r>
    </w:p>
    <w:p w:rsidR="00C109CD" w:rsidRPr="008C6591" w:rsidRDefault="00C109CD" w:rsidP="00C109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91">
        <w:rPr>
          <w:rFonts w:ascii="Times New Roman" w:eastAsia="Times New Roman" w:hAnsi="Times New Roman" w:cs="Times New Roman"/>
          <w:sz w:val="24"/>
          <w:szCs w:val="24"/>
        </w:rPr>
        <w:t xml:space="preserve">Конкурс «Это у нас семейное» проводится с целью поддержки традиционных семейных ценностей и укрепления российских семей. </w:t>
      </w:r>
      <w:r w:rsidRPr="008C6591">
        <w:rPr>
          <w:rFonts w:ascii="Times New Roman" w:hAnsi="Times New Roman" w:cs="Times New Roman"/>
          <w:sz w:val="24"/>
          <w:szCs w:val="24"/>
        </w:rPr>
        <w:t>Участие в проекте позволит представителям разных поколений найти интересные совместные занятия и увлечения, исследовать историю семьи и возродить лучшие семейные традиции.</w:t>
      </w:r>
    </w:p>
    <w:p w:rsidR="00C109CD" w:rsidRPr="008C6591" w:rsidRDefault="00C109CD" w:rsidP="00C109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91">
        <w:rPr>
          <w:rFonts w:ascii="Times New Roman" w:eastAsia="Times New Roman" w:hAnsi="Times New Roman" w:cs="Times New Roman"/>
          <w:sz w:val="24"/>
          <w:szCs w:val="24"/>
        </w:rPr>
        <w:t>Регистрация уч</w:t>
      </w:r>
      <w:r w:rsidR="007538F5">
        <w:rPr>
          <w:rFonts w:ascii="Times New Roman" w:eastAsia="Times New Roman" w:hAnsi="Times New Roman" w:cs="Times New Roman"/>
          <w:sz w:val="24"/>
          <w:szCs w:val="24"/>
        </w:rPr>
        <w:t xml:space="preserve">астников конкурса стартует 4 сентября </w:t>
      </w:r>
      <w:r w:rsidRPr="008C6591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</w:t>
      </w:r>
      <w:hyperlink r:id="rId10" w:history="1">
        <w:proofErr w:type="spellStart"/>
        <w:r w:rsidRPr="008C659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этосемейное.рф</w:t>
        </w:r>
        <w:proofErr w:type="spellEnd"/>
      </w:hyperlink>
      <w:r w:rsidRPr="008C65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09CD" w:rsidRPr="008C6591" w:rsidRDefault="00C109CD" w:rsidP="00C109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91"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t xml:space="preserve">Инициатива </w:t>
      </w:r>
      <w:r w:rsidR="007538F5">
        <w:rPr>
          <w:rFonts w:ascii="Times New Roman" w:eastAsia="Times New Roman" w:hAnsi="Times New Roman" w:cs="Times New Roman"/>
          <w:sz w:val="24"/>
          <w:szCs w:val="24"/>
          <w:highlight w:val="white"/>
        </w:rPr>
        <w:t>создания</w:t>
      </w:r>
      <w:r w:rsidRPr="008C65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семейного конкурса </w:t>
      </w:r>
      <w:r w:rsidRPr="008C6591">
        <w:rPr>
          <w:rFonts w:ascii="Times New Roman" w:eastAsia="Times New Roman" w:hAnsi="Times New Roman" w:cs="Times New Roman"/>
          <w:sz w:val="24"/>
          <w:szCs w:val="24"/>
        </w:rPr>
        <w:t xml:space="preserve">принадлежит </w:t>
      </w:r>
      <w:r w:rsidRPr="008C65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семье </w:t>
      </w:r>
      <w:proofErr w:type="spellStart"/>
      <w:r w:rsidRPr="008C6591">
        <w:rPr>
          <w:rFonts w:ascii="Times New Roman" w:eastAsia="Times New Roman" w:hAnsi="Times New Roman" w:cs="Times New Roman"/>
          <w:sz w:val="24"/>
          <w:szCs w:val="24"/>
          <w:highlight w:val="white"/>
        </w:rPr>
        <w:t>Скатковых</w:t>
      </w:r>
      <w:proofErr w:type="spellEnd"/>
      <w:r w:rsidRPr="008C65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из Самары</w:t>
      </w:r>
      <w:r w:rsidRPr="008C6591">
        <w:rPr>
          <w:rFonts w:ascii="Times New Roman" w:eastAsia="Times New Roman" w:hAnsi="Times New Roman" w:cs="Times New Roman"/>
          <w:sz w:val="24"/>
          <w:szCs w:val="24"/>
        </w:rPr>
        <w:t>. В 2022 году на заседании Наблюдательного совета АНО «Россия – страна возможностей»</w:t>
      </w:r>
      <w:r w:rsidRPr="008C65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8C6591">
        <w:rPr>
          <w:rFonts w:ascii="Times New Roman" w:eastAsia="Times New Roman" w:hAnsi="Times New Roman" w:cs="Times New Roman"/>
          <w:sz w:val="24"/>
          <w:szCs w:val="24"/>
        </w:rPr>
        <w:t xml:space="preserve">идею поддержал Президент России, </w:t>
      </w:r>
      <w:r w:rsidRPr="008C6591"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Председатель Наблюдательного совета</w:t>
      </w:r>
      <w:r w:rsidRPr="008C65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6591">
        <w:rPr>
          <w:rFonts w:ascii="Times New Roman" w:eastAsia="Times New Roman" w:hAnsi="Times New Roman" w:cs="Times New Roman"/>
          <w:sz w:val="24"/>
          <w:szCs w:val="24"/>
        </w:rPr>
        <w:t>Владимир Путин.</w:t>
      </w:r>
    </w:p>
    <w:p w:rsidR="000A6ED5" w:rsidRPr="005713B3" w:rsidRDefault="000A6ED5" w:rsidP="001E4097">
      <w:pPr>
        <w:spacing w:before="120" w:after="120" w:line="288" w:lineRule="auto"/>
        <w:jc w:val="both"/>
        <w:rPr>
          <w:rFonts w:ascii="Times New Roman" w:hAnsi="Times New Roman"/>
          <w:b/>
          <w:u w:val="single"/>
        </w:rPr>
      </w:pPr>
      <w:r w:rsidRPr="005713B3">
        <w:rPr>
          <w:rFonts w:ascii="Times New Roman" w:hAnsi="Times New Roman"/>
          <w:b/>
          <w:u w:val="single"/>
        </w:rPr>
        <w:t>Информационная справка:</w:t>
      </w:r>
    </w:p>
    <w:p w:rsidR="000A6ED5" w:rsidRPr="005713B3" w:rsidRDefault="000A6ED5" w:rsidP="001E4097">
      <w:pPr>
        <w:spacing w:before="120" w:after="120" w:line="288" w:lineRule="auto"/>
        <w:jc w:val="both"/>
        <w:rPr>
          <w:rFonts w:ascii="Times New Roman" w:hAnsi="Times New Roman"/>
          <w:shd w:val="clear" w:color="auto" w:fill="FFFFFF"/>
        </w:rPr>
      </w:pPr>
      <w:r w:rsidRPr="005713B3">
        <w:rPr>
          <w:rFonts w:ascii="Times New Roman" w:hAnsi="Times New Roman"/>
          <w:b/>
          <w:shd w:val="clear" w:color="auto" w:fill="FFFFFF"/>
        </w:rPr>
        <w:t xml:space="preserve">Автономная некоммерческая организация «Россия – страна возможностей» </w:t>
      </w:r>
      <w:r w:rsidRPr="005713B3">
        <w:rPr>
          <w:rFonts w:ascii="Times New Roman" w:hAnsi="Times New Roman"/>
          <w:shd w:val="clear" w:color="auto" w:fill="FFFFFF"/>
        </w:rPr>
        <w:t>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каждому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АНО «Россия – страна возможностей» возглавляет Президент РФ Владимир Путин.</w:t>
      </w:r>
    </w:p>
    <w:p w:rsidR="000A6ED5" w:rsidRPr="005713B3" w:rsidRDefault="000A6ED5" w:rsidP="001E4097">
      <w:pPr>
        <w:spacing w:before="120" w:after="120" w:line="288" w:lineRule="auto"/>
        <w:jc w:val="both"/>
        <w:rPr>
          <w:rFonts w:ascii="Times New Roman" w:hAnsi="Times New Roman"/>
          <w:shd w:val="clear" w:color="auto" w:fill="FFFFFF"/>
        </w:rPr>
      </w:pPr>
      <w:r w:rsidRPr="005713B3">
        <w:rPr>
          <w:rFonts w:ascii="Times New Roman" w:hAnsi="Times New Roman"/>
          <w:shd w:val="clear" w:color="auto" w:fill="FFFFFF"/>
        </w:rPr>
        <w:t xml:space="preserve">За 5 лет работы платформы участниками её 26 проектов стали 20 миллионов человек из всех регионов России и 150 стран мира, а партнерами – более 1500 компаний, вузов, государственных и общественных организаций. Участие в проектах, конкурсах и олимпиадах платформы помогает найти </w:t>
      </w:r>
      <w:r w:rsidRPr="005713B3">
        <w:rPr>
          <w:rFonts w:ascii="Times New Roman" w:hAnsi="Times New Roman"/>
          <w:shd w:val="clear" w:color="auto" w:fill="FFFFFF"/>
        </w:rPr>
        <w:lastRenderedPageBreak/>
        <w:t>единомышленников и завести полезные знакомства, поступить в вуз или пройти перспективную стажировку, найти работу мечты, продвинуться в карьере, выиграть грант, получить персонального наставника, который поможет отточить мастерство или развить лидерские качества.</w:t>
      </w:r>
    </w:p>
    <w:p w:rsidR="000A6ED5" w:rsidRPr="005713B3" w:rsidRDefault="000A6ED5" w:rsidP="001E4097">
      <w:pPr>
        <w:spacing w:before="120" w:after="120" w:line="288" w:lineRule="auto"/>
        <w:jc w:val="both"/>
        <w:rPr>
          <w:rFonts w:ascii="Times New Roman" w:hAnsi="Times New Roman"/>
          <w:shd w:val="clear" w:color="auto" w:fill="FFFFFF"/>
        </w:rPr>
      </w:pPr>
      <w:r w:rsidRPr="005713B3">
        <w:rPr>
          <w:rFonts w:ascii="Times New Roman" w:hAnsi="Times New Roman"/>
          <w:shd w:val="clear" w:color="auto" w:fill="FFFFFF"/>
        </w:rPr>
        <w:t>АНО «Россия – страна возможностей» развивает одноименную платформу, объединяющую 26 проектов: конкурс управленцев «Лидеры России», клуб Лидеров России «Эльбрус», всероссийская олимпиада студентов «Я – профессионал», всероссийский студенческий конкурс «Твой Ход», всероссийский конкурс «Большая перемена», проект «</w:t>
      </w:r>
      <w:proofErr w:type="spellStart"/>
      <w:r w:rsidRPr="005713B3">
        <w:rPr>
          <w:rFonts w:ascii="Times New Roman" w:hAnsi="Times New Roman"/>
          <w:shd w:val="clear" w:color="auto" w:fill="FFFFFF"/>
        </w:rPr>
        <w:t>ТопБЛОГ</w:t>
      </w:r>
      <w:proofErr w:type="spellEnd"/>
      <w:r w:rsidRPr="005713B3">
        <w:rPr>
          <w:rFonts w:ascii="Times New Roman" w:hAnsi="Times New Roman"/>
          <w:shd w:val="clear" w:color="auto" w:fill="FFFFFF"/>
        </w:rPr>
        <w:t>», проект «Культурный код», фестиваль «Российская студенческая весна», всероссийский конкурс «Мастера гостеприимства», «Цифровой прорыв. Сезон: искусственный интеллект», всероссийский профессиональный конкурс «Флагманы образования», чемпионаты по профессиональному мастерству среди инвалидов и лиц с ограниченными возможностями здоровья «</w:t>
      </w:r>
      <w:proofErr w:type="spellStart"/>
      <w:r w:rsidRPr="005713B3">
        <w:rPr>
          <w:rFonts w:ascii="Times New Roman" w:hAnsi="Times New Roman"/>
          <w:shd w:val="clear" w:color="auto" w:fill="FFFFFF"/>
        </w:rPr>
        <w:t>Абилимпикс</w:t>
      </w:r>
      <w:proofErr w:type="spellEnd"/>
      <w:r w:rsidRPr="005713B3">
        <w:rPr>
          <w:rFonts w:ascii="Times New Roman" w:hAnsi="Times New Roman"/>
          <w:shd w:val="clear" w:color="auto" w:fill="FFFFFF"/>
        </w:rPr>
        <w:t>», конкурс «</w:t>
      </w:r>
      <w:proofErr w:type="spellStart"/>
      <w:r w:rsidRPr="005713B3">
        <w:rPr>
          <w:rFonts w:ascii="Times New Roman" w:hAnsi="Times New Roman"/>
          <w:shd w:val="clear" w:color="auto" w:fill="FFFFFF"/>
        </w:rPr>
        <w:t>Экософия</w:t>
      </w:r>
      <w:proofErr w:type="spellEnd"/>
      <w:r w:rsidRPr="005713B3">
        <w:rPr>
          <w:rFonts w:ascii="Times New Roman" w:hAnsi="Times New Roman"/>
          <w:shd w:val="clear" w:color="auto" w:fill="FFFFFF"/>
        </w:rPr>
        <w:t>», Российская национальная премия «Студент года», конкурс «Моя страна – моя Россия», международный инженерный чемпионат «CASE-IN», «Национальная технологическая олимпиада», программа развития «Другое дело», Международный строительный чемпионат, Международная конкурс-премия уличной культуры и спорта «КАРДО», Всероссийский конкурс по поиску и развитию талантов в игровой индустрии «Начни игру», программа поощрительных поездок «Больше, чем путешествие», в т.ч. проект «Больше, чем работа» и проект «Открываем Россию заново», проект «Спасибо, братцы!», а также конкурс «Пишем будущее» для школьников и студентов ДНР и ЛНР.</w:t>
      </w:r>
    </w:p>
    <w:p w:rsidR="000A6ED5" w:rsidRPr="005713B3" w:rsidRDefault="000A6ED5" w:rsidP="001E4097">
      <w:pPr>
        <w:spacing w:before="120" w:after="120" w:line="288" w:lineRule="auto"/>
        <w:jc w:val="both"/>
        <w:rPr>
          <w:rFonts w:ascii="Times New Roman" w:hAnsi="Times New Roman"/>
          <w:shd w:val="clear" w:color="auto" w:fill="FFFFFF"/>
        </w:rPr>
      </w:pPr>
      <w:r w:rsidRPr="005713B3">
        <w:rPr>
          <w:rFonts w:ascii="Times New Roman" w:hAnsi="Times New Roman"/>
          <w:shd w:val="clear" w:color="auto" w:fill="FFFFFF"/>
        </w:rPr>
        <w:t>В рамках деятельности АНО «Россия – страна возможностей» в феврале 2019 года создан образовательный центр – Мастерская управления «</w:t>
      </w:r>
      <w:proofErr w:type="spellStart"/>
      <w:r w:rsidRPr="005713B3">
        <w:rPr>
          <w:rFonts w:ascii="Times New Roman" w:hAnsi="Times New Roman"/>
          <w:shd w:val="clear" w:color="auto" w:fill="FFFFFF"/>
        </w:rPr>
        <w:t>Сенеж</w:t>
      </w:r>
      <w:proofErr w:type="spellEnd"/>
      <w:r w:rsidRPr="005713B3">
        <w:rPr>
          <w:rFonts w:ascii="Times New Roman" w:hAnsi="Times New Roman"/>
          <w:shd w:val="clear" w:color="auto" w:fill="FFFFFF"/>
        </w:rPr>
        <w:t>». Обучение в нем проходят участники проектов и конкурсов платформы, активная молодежь, а также управленцы и государственные служащие. Мастерская выступает площадкой для проведения различных образовательных и молодежных форумов, в том числе форума «Территория смыслов».</w:t>
      </w:r>
    </w:p>
    <w:p w:rsidR="000A6ED5" w:rsidRPr="005713B3" w:rsidRDefault="000A6ED5" w:rsidP="001E4097">
      <w:pPr>
        <w:spacing w:before="120" w:after="120" w:line="288" w:lineRule="auto"/>
        <w:jc w:val="both"/>
        <w:rPr>
          <w:rFonts w:ascii="Times New Roman" w:hAnsi="Times New Roman"/>
          <w:shd w:val="clear" w:color="auto" w:fill="FFFFFF"/>
        </w:rPr>
      </w:pPr>
      <w:r w:rsidRPr="005713B3">
        <w:rPr>
          <w:rFonts w:ascii="Times New Roman" w:hAnsi="Times New Roman"/>
          <w:shd w:val="clear" w:color="auto" w:fill="FFFFFF"/>
        </w:rPr>
        <w:t xml:space="preserve">С 2021 года платформа развивает на базе ведущих вузов страны Центры компетенций, в которых студенты проходят оценку </w:t>
      </w:r>
      <w:proofErr w:type="spellStart"/>
      <w:r w:rsidRPr="005713B3">
        <w:rPr>
          <w:rFonts w:ascii="Times New Roman" w:hAnsi="Times New Roman"/>
          <w:shd w:val="clear" w:color="auto" w:fill="FFFFFF"/>
        </w:rPr>
        <w:t>надпрофессиональных</w:t>
      </w:r>
      <w:proofErr w:type="spellEnd"/>
      <w:r w:rsidRPr="005713B3">
        <w:rPr>
          <w:rFonts w:ascii="Times New Roman" w:hAnsi="Times New Roman"/>
          <w:shd w:val="clear" w:color="auto" w:fill="FFFFFF"/>
        </w:rPr>
        <w:t xml:space="preserve"> навыков и инструменты для их развития. В настоящее время в вузах в 46 регионах страны создано 84 таких центра.</w:t>
      </w:r>
    </w:p>
    <w:p w:rsidR="000A6ED5" w:rsidRPr="005713B3" w:rsidRDefault="000A6ED5" w:rsidP="001E4097">
      <w:pPr>
        <w:spacing w:before="120" w:after="120" w:line="288" w:lineRule="auto"/>
        <w:jc w:val="both"/>
        <w:rPr>
          <w:rFonts w:ascii="Times New Roman" w:hAnsi="Times New Roman"/>
          <w:b/>
          <w:shd w:val="clear" w:color="auto" w:fill="FFFFFF"/>
        </w:rPr>
      </w:pPr>
      <w:r w:rsidRPr="005713B3">
        <w:rPr>
          <w:rFonts w:ascii="Times New Roman" w:hAnsi="Times New Roman"/>
          <w:shd w:val="clear" w:color="auto" w:fill="FFFFFF"/>
        </w:rPr>
        <w:t>В 2022 году на базе президентской платформы «Россия – страна возможностей» начало работу кадровое агентство, ориентированное на помощь министерствам, ведомствам и государственным компаниям.</w:t>
      </w:r>
    </w:p>
    <w:p w:rsidR="000A6ED5" w:rsidRDefault="000A6ED5" w:rsidP="000A6ED5">
      <w:pPr>
        <w:spacing w:after="0" w:line="276" w:lineRule="auto"/>
        <w:jc w:val="both"/>
        <w:rPr>
          <w:rFonts w:ascii="Times New Roman" w:hAnsi="Times New Roman"/>
          <w:b/>
          <w:shd w:val="clear" w:color="auto" w:fill="FFFFFF"/>
        </w:rPr>
      </w:pPr>
    </w:p>
    <w:p w:rsidR="000A6ED5" w:rsidRDefault="000A6ED5" w:rsidP="000A6ED5">
      <w:pPr>
        <w:spacing w:after="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КОНТАКТЫ ДЛЯ СМИ: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61"/>
        <w:gridCol w:w="4670"/>
      </w:tblGrid>
      <w:tr w:rsidR="000A6ED5" w:rsidTr="000A6ED5"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:rsidR="000A6ED5" w:rsidRDefault="000A6ED5" w:rsidP="00815D2F">
            <w:pPr>
              <w:spacing w:before="120" w:after="120" w:line="276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Пресс-служба конкурса</w:t>
            </w:r>
          </w:p>
          <w:p w:rsidR="000A6ED5" w:rsidRDefault="000A6ED5" w:rsidP="00815D2F">
            <w:pPr>
              <w:spacing w:before="120" w:after="120" w:line="276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Александра Кутузова</w:t>
            </w:r>
          </w:p>
          <w:p w:rsidR="000A6ED5" w:rsidRDefault="000A6ED5" w:rsidP="00815D2F">
            <w:pPr>
              <w:spacing w:before="120" w:after="120" w:line="276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(916) 636-37-69</w:t>
            </w:r>
          </w:p>
          <w:p w:rsidR="000A6ED5" w:rsidRDefault="008B4304" w:rsidP="00815D2F">
            <w:pPr>
              <w:spacing w:before="120" w:after="120" w:line="276" w:lineRule="auto"/>
              <w:ind w:left="-108"/>
              <w:rPr>
                <w:rFonts w:ascii="Times New Roman" w:hAnsi="Times New Roman"/>
              </w:rPr>
            </w:pPr>
            <w:hyperlink r:id="rId11" w:history="1">
              <w:r w:rsidR="000A6ED5">
                <w:rPr>
                  <w:rFonts w:ascii="Times New Roman" w:hAnsi="Times New Roman"/>
                  <w:u w:val="single"/>
                </w:rPr>
                <w:t>Aleksandra.Kutuzova@rsv.ru</w:t>
              </w:r>
            </w:hyperlink>
            <w:r w:rsidR="000A6ED5">
              <w:rPr>
                <w:rFonts w:ascii="Times New Roman" w:hAnsi="Times New Roman"/>
              </w:rPr>
              <w:t xml:space="preserve"> </w:t>
            </w:r>
            <w:r w:rsidR="000A6ED5">
              <w:rPr>
                <w:rFonts w:ascii="Times New Roman" w:hAnsi="Times New Roman"/>
                <w:u w:val="single"/>
              </w:rPr>
              <w:t xml:space="preserve"> </w:t>
            </w:r>
            <w:r w:rsidR="000A6ED5">
              <w:rPr>
                <w:rFonts w:ascii="Times New Roman" w:hAnsi="Times New Roman"/>
              </w:rPr>
              <w:t xml:space="preserve"> </w:t>
            </w:r>
          </w:p>
          <w:p w:rsidR="000A6ED5" w:rsidRDefault="000A6ED5" w:rsidP="00815D2F">
            <w:pPr>
              <w:spacing w:before="120" w:after="120" w:line="276" w:lineRule="auto"/>
              <w:ind w:left="-108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0A6ED5" w:rsidRDefault="000A6ED5" w:rsidP="00815D2F">
            <w:pPr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направления федеральных коммуникаций АНО «Россия – страна возможностей»</w:t>
            </w:r>
          </w:p>
          <w:p w:rsidR="000A6ED5" w:rsidRDefault="000A6ED5" w:rsidP="00815D2F">
            <w:pPr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Нина Маслова</w:t>
            </w:r>
          </w:p>
          <w:p w:rsidR="000A6ED5" w:rsidRDefault="000A6ED5" w:rsidP="00815D2F">
            <w:pPr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+ 7 (916) 351-10-10</w:t>
            </w:r>
          </w:p>
          <w:p w:rsidR="000A6ED5" w:rsidRDefault="008B4304" w:rsidP="00815D2F">
            <w:pPr>
              <w:spacing w:before="120" w:after="120" w:line="276" w:lineRule="auto"/>
              <w:jc w:val="both"/>
              <w:rPr>
                <w:rFonts w:ascii="Times New Roman" w:hAnsi="Times New Roman"/>
                <w:u w:val="single"/>
              </w:rPr>
            </w:pPr>
            <w:hyperlink r:id="rId12" w:history="1">
              <w:r w:rsidR="000A6ED5">
                <w:rPr>
                  <w:rFonts w:ascii="Times New Roman" w:hAnsi="Times New Roman"/>
                  <w:u w:val="single"/>
                </w:rPr>
                <w:t>nina.maslova@rsv.ru</w:t>
              </w:r>
            </w:hyperlink>
          </w:p>
        </w:tc>
      </w:tr>
    </w:tbl>
    <w:p w:rsidR="000A6ED5" w:rsidRDefault="000A6E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A6ED5" w:rsidSect="00353FE8">
      <w:headerReference w:type="default" r:id="rId13"/>
      <w:pgSz w:w="11900" w:h="16840"/>
      <w:pgMar w:top="1276" w:right="1127" w:bottom="709" w:left="993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304" w:rsidRDefault="008B4304">
      <w:pPr>
        <w:spacing w:after="0" w:line="240" w:lineRule="auto"/>
      </w:pPr>
      <w:r>
        <w:separator/>
      </w:r>
    </w:p>
  </w:endnote>
  <w:endnote w:type="continuationSeparator" w:id="0">
    <w:p w:rsidR="008B4304" w:rsidRDefault="008B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A06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304" w:rsidRDefault="008B4304">
      <w:pPr>
        <w:spacing w:after="0" w:line="240" w:lineRule="auto"/>
      </w:pPr>
      <w:r>
        <w:separator/>
      </w:r>
    </w:p>
  </w:footnote>
  <w:footnote w:type="continuationSeparator" w:id="0">
    <w:p w:rsidR="008B4304" w:rsidRDefault="008B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Default="00B619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-257810</wp:posOffset>
          </wp:positionV>
          <wp:extent cx="7551622" cy="615826"/>
          <wp:effectExtent l="0" t="0" r="0" b="0"/>
          <wp:wrapTight wrapText="bothSides">
            <wp:wrapPolygon edited="0">
              <wp:start x="54" y="0"/>
              <wp:lineTo x="0" y="2006"/>
              <wp:lineTo x="0" y="19393"/>
              <wp:lineTo x="54" y="20731"/>
              <wp:lineTo x="21469" y="20731"/>
              <wp:lineTo x="21524" y="19393"/>
              <wp:lineTo x="21524" y="2006"/>
              <wp:lineTo x="21469" y="0"/>
              <wp:lineTo x="54" y="0"/>
            </wp:wrapPolygon>
          </wp:wrapTight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622" cy="61582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B25E8"/>
    <w:multiLevelType w:val="multilevel"/>
    <w:tmpl w:val="D0922794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A7"/>
    <w:rsid w:val="00091455"/>
    <w:rsid w:val="000A6ED5"/>
    <w:rsid w:val="000D64FE"/>
    <w:rsid w:val="00176044"/>
    <w:rsid w:val="00185AF0"/>
    <w:rsid w:val="0019289F"/>
    <w:rsid w:val="001E4097"/>
    <w:rsid w:val="00200588"/>
    <w:rsid w:val="002B08BA"/>
    <w:rsid w:val="00333107"/>
    <w:rsid w:val="00350EF2"/>
    <w:rsid w:val="00353FE8"/>
    <w:rsid w:val="003A5803"/>
    <w:rsid w:val="003E2371"/>
    <w:rsid w:val="007006CE"/>
    <w:rsid w:val="007538F5"/>
    <w:rsid w:val="007C2465"/>
    <w:rsid w:val="00890F60"/>
    <w:rsid w:val="008B4304"/>
    <w:rsid w:val="008D0D89"/>
    <w:rsid w:val="00AC2E51"/>
    <w:rsid w:val="00B619A2"/>
    <w:rsid w:val="00C109CD"/>
    <w:rsid w:val="00D355E3"/>
    <w:rsid w:val="00F737A7"/>
    <w:rsid w:val="00F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0D"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uiPriority w:val="9"/>
    <w:qFormat/>
    <w:rsid w:val="005B72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B72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B72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B72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B720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5B72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B720D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rsid w:val="005B720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rsid w:val="005B720D"/>
    <w:rPr>
      <w:u w:val="single"/>
    </w:rPr>
  </w:style>
  <w:style w:type="table" w:customStyle="1" w:styleId="TableNormal0">
    <w:name w:val="Table Normal"/>
    <w:rsid w:val="005B72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Верхн./нижн. кол."/>
    <w:rsid w:val="005B720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6">
    <w:name w:val="Ссылка"/>
    <w:rsid w:val="005B720D"/>
    <w:rPr>
      <w:color w:val="0563C1"/>
      <w:u w:val="single" w:color="0563C1"/>
    </w:rPr>
  </w:style>
  <w:style w:type="character" w:customStyle="1" w:styleId="Hyperlink0">
    <w:name w:val="Hyperlink.0"/>
    <w:basedOn w:val="a6"/>
    <w:rsid w:val="005B720D"/>
    <w:rPr>
      <w:rFonts w:ascii="Times New Roman" w:eastAsia="Times New Roman" w:hAnsi="Times New Roman" w:cs="Times New Roman"/>
      <w:b/>
      <w:bCs/>
      <w:color w:val="0563C1"/>
      <w:sz w:val="24"/>
      <w:szCs w:val="24"/>
      <w:u w:val="single" w:color="0563C1"/>
    </w:rPr>
  </w:style>
  <w:style w:type="character" w:customStyle="1" w:styleId="a7">
    <w:name w:val="Нет"/>
    <w:qFormat/>
    <w:rsid w:val="005B720D"/>
  </w:style>
  <w:style w:type="character" w:customStyle="1" w:styleId="Hyperlink1">
    <w:name w:val="Hyperlink.1"/>
    <w:basedOn w:val="a7"/>
    <w:rsid w:val="005B72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yperlink2">
    <w:name w:val="Hyperlink.2"/>
    <w:basedOn w:val="a7"/>
    <w:rsid w:val="005B720D"/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3">
    <w:name w:val="Hyperlink.3"/>
    <w:basedOn w:val="a6"/>
    <w:rsid w:val="005B720D"/>
    <w:rPr>
      <w:rFonts w:ascii="Times New Roman" w:eastAsia="Times New Roman" w:hAnsi="Times New Roman" w:cs="Times New Roman"/>
      <w:color w:val="0563C1"/>
      <w:u w:val="single" w:color="0563C1"/>
    </w:rPr>
  </w:style>
  <w:style w:type="character" w:customStyle="1" w:styleId="Hyperlink4">
    <w:name w:val="Hyperlink.4"/>
    <w:basedOn w:val="a6"/>
    <w:rsid w:val="005B720D"/>
    <w:rPr>
      <w:rFonts w:ascii="Times New Roman" w:eastAsia="Times New Roman" w:hAnsi="Times New Roman" w:cs="Times New Roman"/>
      <w:color w:val="0563C1"/>
      <w:u w:val="single" w:color="0563C1"/>
      <w:lang w:val="ru-RU"/>
    </w:rPr>
  </w:style>
  <w:style w:type="character" w:styleId="a8">
    <w:name w:val="annotation reference"/>
    <w:basedOn w:val="a0"/>
    <w:uiPriority w:val="99"/>
    <w:semiHidden/>
    <w:unhideWhenUsed/>
    <w:rsid w:val="003B2D0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B2D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B2D0D"/>
    <w:rPr>
      <w:rFonts w:ascii="Calibri" w:hAnsi="Calibri" w:cs="Arial Unicode MS"/>
      <w:color w:val="000000"/>
      <w:u w:color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B2D0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B2D0D"/>
    <w:rPr>
      <w:rFonts w:ascii="Calibri" w:hAnsi="Calibri" w:cs="Arial Unicode MS"/>
      <w:b/>
      <w:bCs/>
      <w:color w:val="000000"/>
      <w:u w:color="000000"/>
    </w:rPr>
  </w:style>
  <w:style w:type="paragraph" w:styleId="ad">
    <w:name w:val="Balloon Text"/>
    <w:basedOn w:val="a"/>
    <w:link w:val="ae"/>
    <w:uiPriority w:val="99"/>
    <w:semiHidden/>
    <w:unhideWhenUsed/>
    <w:rsid w:val="003B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2D0D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1074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EF1984"/>
    <w:pPr>
      <w:ind w:left="720"/>
      <w:contextualSpacing/>
    </w:pPr>
  </w:style>
  <w:style w:type="character" w:styleId="af0">
    <w:name w:val="Strong"/>
    <w:basedOn w:val="a0"/>
    <w:uiPriority w:val="22"/>
    <w:qFormat/>
    <w:rsid w:val="00301568"/>
    <w:rPr>
      <w:b/>
      <w:b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75837"/>
    <w:rPr>
      <w:color w:val="605E5C"/>
      <w:shd w:val="clear" w:color="auto" w:fill="E1DFDD"/>
    </w:rPr>
  </w:style>
  <w:style w:type="table" w:customStyle="1" w:styleId="TableNormal1">
    <w:name w:val="Table Normal1"/>
    <w:rsid w:val="00E271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Неразрешенное упоминание3"/>
    <w:basedOn w:val="a0"/>
    <w:uiPriority w:val="99"/>
    <w:semiHidden/>
    <w:unhideWhenUsed/>
    <w:rsid w:val="002C313A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3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30A0E"/>
    <w:rPr>
      <w:rFonts w:ascii="Calibri" w:hAnsi="Calibri" w:cs="Arial Unicode MS"/>
      <w:color w:val="000000"/>
      <w:sz w:val="22"/>
      <w:szCs w:val="22"/>
      <w:u w:color="000000"/>
    </w:rPr>
  </w:style>
  <w:style w:type="paragraph" w:styleId="af3">
    <w:name w:val="footer"/>
    <w:basedOn w:val="a"/>
    <w:link w:val="af4"/>
    <w:uiPriority w:val="99"/>
    <w:unhideWhenUsed/>
    <w:rsid w:val="0013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30A0E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21B5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C21B50"/>
    <w:rPr>
      <w:color w:val="FF00FF" w:themeColor="followedHyperlink"/>
      <w:u w:val="single"/>
    </w:rPr>
  </w:style>
  <w:style w:type="paragraph" w:styleId="af6">
    <w:name w:val="Normal (Web)"/>
    <w:basedOn w:val="a"/>
    <w:uiPriority w:val="99"/>
    <w:unhideWhenUsed/>
    <w:rsid w:val="0035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EE37A4"/>
    <w:rPr>
      <w:color w:val="605E5C"/>
      <w:shd w:val="clear" w:color="auto" w:fill="E1DFDD"/>
    </w:rPr>
  </w:style>
  <w:style w:type="table" w:styleId="af8">
    <w:name w:val="Table Grid"/>
    <w:basedOn w:val="a1"/>
    <w:uiPriority w:val="39"/>
    <w:rsid w:val="0092581B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l-align-justify">
    <w:name w:val="ql-align-justify"/>
    <w:basedOn w:val="a"/>
    <w:rsid w:val="009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9">
    <w:name w:val="Emphasis"/>
    <w:basedOn w:val="a0"/>
    <w:uiPriority w:val="20"/>
    <w:qFormat/>
    <w:rsid w:val="00326A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0D"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uiPriority w:val="9"/>
    <w:qFormat/>
    <w:rsid w:val="005B72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B72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B72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B72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B720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5B72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B720D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rsid w:val="005B720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rsid w:val="005B720D"/>
    <w:rPr>
      <w:u w:val="single"/>
    </w:rPr>
  </w:style>
  <w:style w:type="table" w:customStyle="1" w:styleId="TableNormal0">
    <w:name w:val="Table Normal"/>
    <w:rsid w:val="005B72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Верхн./нижн. кол."/>
    <w:rsid w:val="005B720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6">
    <w:name w:val="Ссылка"/>
    <w:rsid w:val="005B720D"/>
    <w:rPr>
      <w:color w:val="0563C1"/>
      <w:u w:val="single" w:color="0563C1"/>
    </w:rPr>
  </w:style>
  <w:style w:type="character" w:customStyle="1" w:styleId="Hyperlink0">
    <w:name w:val="Hyperlink.0"/>
    <w:basedOn w:val="a6"/>
    <w:rsid w:val="005B720D"/>
    <w:rPr>
      <w:rFonts w:ascii="Times New Roman" w:eastAsia="Times New Roman" w:hAnsi="Times New Roman" w:cs="Times New Roman"/>
      <w:b/>
      <w:bCs/>
      <w:color w:val="0563C1"/>
      <w:sz w:val="24"/>
      <w:szCs w:val="24"/>
      <w:u w:val="single" w:color="0563C1"/>
    </w:rPr>
  </w:style>
  <w:style w:type="character" w:customStyle="1" w:styleId="a7">
    <w:name w:val="Нет"/>
    <w:qFormat/>
    <w:rsid w:val="005B720D"/>
  </w:style>
  <w:style w:type="character" w:customStyle="1" w:styleId="Hyperlink1">
    <w:name w:val="Hyperlink.1"/>
    <w:basedOn w:val="a7"/>
    <w:rsid w:val="005B72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yperlink2">
    <w:name w:val="Hyperlink.2"/>
    <w:basedOn w:val="a7"/>
    <w:rsid w:val="005B720D"/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3">
    <w:name w:val="Hyperlink.3"/>
    <w:basedOn w:val="a6"/>
    <w:rsid w:val="005B720D"/>
    <w:rPr>
      <w:rFonts w:ascii="Times New Roman" w:eastAsia="Times New Roman" w:hAnsi="Times New Roman" w:cs="Times New Roman"/>
      <w:color w:val="0563C1"/>
      <w:u w:val="single" w:color="0563C1"/>
    </w:rPr>
  </w:style>
  <w:style w:type="character" w:customStyle="1" w:styleId="Hyperlink4">
    <w:name w:val="Hyperlink.4"/>
    <w:basedOn w:val="a6"/>
    <w:rsid w:val="005B720D"/>
    <w:rPr>
      <w:rFonts w:ascii="Times New Roman" w:eastAsia="Times New Roman" w:hAnsi="Times New Roman" w:cs="Times New Roman"/>
      <w:color w:val="0563C1"/>
      <w:u w:val="single" w:color="0563C1"/>
      <w:lang w:val="ru-RU"/>
    </w:rPr>
  </w:style>
  <w:style w:type="character" w:styleId="a8">
    <w:name w:val="annotation reference"/>
    <w:basedOn w:val="a0"/>
    <w:uiPriority w:val="99"/>
    <w:semiHidden/>
    <w:unhideWhenUsed/>
    <w:rsid w:val="003B2D0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B2D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B2D0D"/>
    <w:rPr>
      <w:rFonts w:ascii="Calibri" w:hAnsi="Calibri" w:cs="Arial Unicode MS"/>
      <w:color w:val="000000"/>
      <w:u w:color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B2D0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B2D0D"/>
    <w:rPr>
      <w:rFonts w:ascii="Calibri" w:hAnsi="Calibri" w:cs="Arial Unicode MS"/>
      <w:b/>
      <w:bCs/>
      <w:color w:val="000000"/>
      <w:u w:color="000000"/>
    </w:rPr>
  </w:style>
  <w:style w:type="paragraph" w:styleId="ad">
    <w:name w:val="Balloon Text"/>
    <w:basedOn w:val="a"/>
    <w:link w:val="ae"/>
    <w:uiPriority w:val="99"/>
    <w:semiHidden/>
    <w:unhideWhenUsed/>
    <w:rsid w:val="003B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2D0D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1074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EF1984"/>
    <w:pPr>
      <w:ind w:left="720"/>
      <w:contextualSpacing/>
    </w:pPr>
  </w:style>
  <w:style w:type="character" w:styleId="af0">
    <w:name w:val="Strong"/>
    <w:basedOn w:val="a0"/>
    <w:uiPriority w:val="22"/>
    <w:qFormat/>
    <w:rsid w:val="00301568"/>
    <w:rPr>
      <w:b/>
      <w:b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75837"/>
    <w:rPr>
      <w:color w:val="605E5C"/>
      <w:shd w:val="clear" w:color="auto" w:fill="E1DFDD"/>
    </w:rPr>
  </w:style>
  <w:style w:type="table" w:customStyle="1" w:styleId="TableNormal1">
    <w:name w:val="Table Normal1"/>
    <w:rsid w:val="00E271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Неразрешенное упоминание3"/>
    <w:basedOn w:val="a0"/>
    <w:uiPriority w:val="99"/>
    <w:semiHidden/>
    <w:unhideWhenUsed/>
    <w:rsid w:val="002C313A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3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30A0E"/>
    <w:rPr>
      <w:rFonts w:ascii="Calibri" w:hAnsi="Calibri" w:cs="Arial Unicode MS"/>
      <w:color w:val="000000"/>
      <w:sz w:val="22"/>
      <w:szCs w:val="22"/>
      <w:u w:color="000000"/>
    </w:rPr>
  </w:style>
  <w:style w:type="paragraph" w:styleId="af3">
    <w:name w:val="footer"/>
    <w:basedOn w:val="a"/>
    <w:link w:val="af4"/>
    <w:uiPriority w:val="99"/>
    <w:unhideWhenUsed/>
    <w:rsid w:val="0013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30A0E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21B5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C21B50"/>
    <w:rPr>
      <w:color w:val="FF00FF" w:themeColor="followedHyperlink"/>
      <w:u w:val="single"/>
    </w:rPr>
  </w:style>
  <w:style w:type="paragraph" w:styleId="af6">
    <w:name w:val="Normal (Web)"/>
    <w:basedOn w:val="a"/>
    <w:uiPriority w:val="99"/>
    <w:unhideWhenUsed/>
    <w:rsid w:val="0035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EE37A4"/>
    <w:rPr>
      <w:color w:val="605E5C"/>
      <w:shd w:val="clear" w:color="auto" w:fill="E1DFDD"/>
    </w:rPr>
  </w:style>
  <w:style w:type="table" w:styleId="af8">
    <w:name w:val="Table Grid"/>
    <w:basedOn w:val="a1"/>
    <w:uiPriority w:val="39"/>
    <w:rsid w:val="0092581B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l-align-justify">
    <w:name w:val="ql-align-justify"/>
    <w:basedOn w:val="a"/>
    <w:rsid w:val="009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9">
    <w:name w:val="Emphasis"/>
    <w:basedOn w:val="a0"/>
    <w:uiPriority w:val="20"/>
    <w:qFormat/>
    <w:rsid w:val="00326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ina.maslova@rs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ksandra.Kutuzova@rs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amily.rs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sv.ru/?ysclid=lm0il8g4l484288194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e3BiH3JXajpcFFaernbZnKDTw==">CgMxLjAyCWguMzBqMHpsbDgAciExMEdqRVpGLWc4STBFRExSYjNYdkNLTWNNV1JQVlVLeGg=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mikita</dc:creator>
  <cp:lastModifiedBy>308-1</cp:lastModifiedBy>
  <cp:revision>2</cp:revision>
  <dcterms:created xsi:type="dcterms:W3CDTF">2023-09-11T13:26:00Z</dcterms:created>
  <dcterms:modified xsi:type="dcterms:W3CDTF">2023-09-11T13:26:00Z</dcterms:modified>
</cp:coreProperties>
</file>